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FF1C" w14:textId="77777777" w:rsidR="009D459B" w:rsidRDefault="00D2558D" w:rsidP="007C02B5">
      <w:pPr>
        <w:rPr>
          <w:rFonts w:cs="Calibri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4862C" w14:textId="77777777" w:rsidR="009D459B" w:rsidRDefault="001012E9">
      <w:pPr>
        <w:rPr>
          <w:rFonts w:cs="Calibri"/>
        </w:rPr>
      </w:pPr>
      <w:r w:rsidRPr="001012E9">
        <w:rPr>
          <w:rFonts w:cs="Calibri"/>
          <w:color w:val="FF0000"/>
        </w:rPr>
        <w:t xml:space="preserve">Piros </w:t>
      </w:r>
      <w:r>
        <w:rPr>
          <w:rFonts w:cs="Calibri"/>
        </w:rPr>
        <w:t>kötelező</w:t>
      </w:r>
    </w:p>
    <w:p w14:paraId="404C3E3F" w14:textId="77777777" w:rsidR="001012E9" w:rsidRDefault="001012E9">
      <w:pPr>
        <w:rPr>
          <w:rFonts w:cs="Calibri"/>
        </w:rPr>
      </w:pPr>
      <w:r w:rsidRPr="001012E9">
        <w:rPr>
          <w:rFonts w:cs="Calibri"/>
          <w:color w:val="2E74B5" w:themeColor="accent1" w:themeShade="BF"/>
        </w:rPr>
        <w:t>kék</w:t>
      </w:r>
      <w:r>
        <w:rPr>
          <w:rFonts w:cs="Calibri"/>
        </w:rPr>
        <w:t xml:space="preserve"> alternatív</w:t>
      </w:r>
    </w:p>
    <w:p w14:paraId="47FCBEE5" w14:textId="77777777" w:rsidR="009D459B" w:rsidRDefault="009D459B">
      <w:pPr>
        <w:rPr>
          <w:rFonts w:cs="Calibri"/>
        </w:rPr>
      </w:pPr>
    </w:p>
    <w:p w14:paraId="46342006" w14:textId="77777777" w:rsidR="009D459B" w:rsidRDefault="009D459B">
      <w:pPr>
        <w:rPr>
          <w:rFonts w:cs="Calibri"/>
        </w:rPr>
      </w:pPr>
    </w:p>
    <w:p w14:paraId="58BD4EEF" w14:textId="77777777" w:rsidR="007C02B5" w:rsidRPr="00D2558D" w:rsidRDefault="007C02B5" w:rsidP="007C02B5">
      <w:pPr>
        <w:rPr>
          <w:b/>
          <w:sz w:val="28"/>
          <w:szCs w:val="28"/>
        </w:rPr>
      </w:pPr>
      <w:r w:rsidRPr="00D2558D">
        <w:rPr>
          <w:b/>
          <w:sz w:val="28"/>
          <w:szCs w:val="28"/>
        </w:rPr>
        <w:t>SZOCIOLÓGIA BA</w:t>
      </w:r>
    </w:p>
    <w:tbl>
      <w:tblPr>
        <w:tblW w:w="12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"/>
        <w:gridCol w:w="9625"/>
        <w:gridCol w:w="381"/>
        <w:gridCol w:w="374"/>
        <w:gridCol w:w="7"/>
        <w:gridCol w:w="393"/>
        <w:gridCol w:w="393"/>
        <w:gridCol w:w="381"/>
        <w:gridCol w:w="396"/>
      </w:tblGrid>
      <w:tr w:rsidR="007C02B5" w:rsidRPr="00BB2656" w14:paraId="5874C585" w14:textId="77777777" w:rsidTr="00AE4446">
        <w:tc>
          <w:tcPr>
            <w:tcW w:w="1200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A0EF9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BB2656">
              <w:rPr>
                <w:rFonts w:eastAsia="Times New Roman" w:cs="Calibri"/>
                <w:b/>
                <w:sz w:val="28"/>
                <w:szCs w:val="28"/>
                <w:lang w:eastAsia="hu-HU"/>
              </w:rPr>
              <w:t>IDŐTERV</w:t>
            </w:r>
          </w:p>
          <w:p w14:paraId="586D52BA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</w:p>
          <w:p w14:paraId="750B958A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u-HU"/>
              </w:rPr>
            </w:pPr>
          </w:p>
        </w:tc>
      </w:tr>
      <w:tr w:rsidR="007C02B5" w:rsidRPr="00BB2656" w14:paraId="2C6EF95D" w14:textId="77777777" w:rsidTr="00AE4446">
        <w:tc>
          <w:tcPr>
            <w:tcW w:w="96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A58DC" w14:textId="77777777" w:rsidR="007C02B5" w:rsidRPr="00F3167F" w:rsidRDefault="007C02B5" w:rsidP="00AE444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  <w:r w:rsidRPr="00F3167F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 xml:space="preserve">Szociológiatörténet és –elmélet alapjai, társadalomtörténet </w:t>
            </w:r>
            <w:r w:rsidRPr="00F3167F">
              <w:rPr>
                <w:rFonts w:eastAsia="Times New Roman" w:cs="Calibri"/>
                <w:sz w:val="28"/>
                <w:szCs w:val="28"/>
                <w:u w:val="single"/>
                <w:lang w:eastAsia="hu-HU"/>
              </w:rPr>
              <w:t xml:space="preserve">(18-54 kr) </w:t>
            </w:r>
            <w:r w:rsidRPr="00F3167F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44 kr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FA5B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56DB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EF8A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5B2C0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3D4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78CB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6</w:t>
            </w:r>
          </w:p>
        </w:tc>
      </w:tr>
      <w:tr w:rsidR="007C02B5" w:rsidRPr="00BB2656" w14:paraId="05B33D8D" w14:textId="77777777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1424C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A szociológia és társadalomelmélet alapjai I-II. 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előadás és szeminárium angol nyelven is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1828"/>
            </w:tblGrid>
            <w:tr w:rsidR="007C02B5" w:rsidRPr="00F3167F" w14:paraId="287BCEAA" w14:textId="77777777" w:rsidTr="00AE4446">
              <w:tc>
                <w:tcPr>
                  <w:tcW w:w="142" w:type="dxa"/>
                  <w:tcBorders>
                    <w:bottom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392B77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82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451D24" w14:textId="77777777"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gyűjtendő összesen: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7kr</w:t>
                  </w:r>
                </w:p>
              </w:tc>
            </w:tr>
          </w:tbl>
          <w:p w14:paraId="30B4086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BB2656" w14:paraId="75CF8FA9" w14:textId="77777777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ED70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14:paraId="4A3DC9C3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2325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A szociológia és társadalomelmélet alapjai I</w:t>
            </w:r>
            <w:r w:rsidRPr="00F3167F">
              <w:rPr>
                <w:rFonts w:eastAsia="Times New Roman" w:cs="Calibri"/>
                <w:sz w:val="24"/>
                <w:szCs w:val="24"/>
                <w:u w:val="single"/>
                <w:lang w:eastAsia="hu-HU"/>
              </w:rPr>
              <w:t>. / angol nyelven is választható/előadás</w:t>
            </w:r>
          </w:p>
          <w:p w14:paraId="18BB0C19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Füzér Katalin Judit (Füzér-Berger-Bucher-Ragadics)</w:t>
            </w:r>
          </w:p>
        </w:tc>
        <w:tc>
          <w:tcPr>
            <w:tcW w:w="38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E3C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D9105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5D35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1A5C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8FD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2A10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14:paraId="3DD7E748" w14:textId="77777777" w:rsidTr="00AE4446"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3D2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1FDA0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 A szociológia és társadalomelmélet alapjai II. </w:t>
            </w:r>
            <w:r w:rsidRPr="00F3167F">
              <w:rPr>
                <w:rFonts w:eastAsia="Times New Roman" w:cs="Calibri"/>
                <w:sz w:val="24"/>
                <w:szCs w:val="24"/>
                <w:u w:val="single"/>
                <w:lang w:eastAsia="hu-HU"/>
              </w:rPr>
              <w:t>szeminárium / angol nyelven is/</w:t>
            </w:r>
          </w:p>
          <w:p w14:paraId="59EBB1A6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Füzér Katalin Judit (Füzér-Berger-Bucher-Ragadics)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14E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D051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95C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1ECA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FD2C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6D50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14:paraId="3EA3A57F" w14:textId="77777777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784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Szociológiatörténet I-II 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előadás</w:t>
            </w:r>
          </w:p>
        </w:tc>
      </w:tr>
      <w:tr w:rsidR="007C02B5" w:rsidRPr="00BB2656" w14:paraId="098EDE22" w14:textId="77777777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0C13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14:paraId="48D15124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95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983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"/>
              <w:gridCol w:w="9413"/>
            </w:tblGrid>
            <w:tr w:rsidR="007C02B5" w:rsidRPr="00F3167F" w14:paraId="734BC058" w14:textId="77777777" w:rsidTr="00AE4446">
              <w:tc>
                <w:tcPr>
                  <w:tcW w:w="7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22BD14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8955" w:type="dxa"/>
                  <w:tcBorders>
                    <w:top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BC6A6D" w14:textId="77777777"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gyűjtendő összesen: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6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 kr</w:t>
                  </w:r>
                </w:p>
              </w:tc>
            </w:tr>
          </w:tbl>
          <w:p w14:paraId="3C1EEDA0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4EC0D4E9" w14:textId="77777777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C6B02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20F75" w14:textId="77777777" w:rsidR="007C02B5" w:rsidRPr="00F3167F" w:rsidRDefault="007C02B5" w:rsidP="00A8197D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Szociológiatörténet I előadás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br/>
              <w:t xml:space="preserve">Felelős oktatója: </w:t>
            </w:r>
            <w:r w:rsidR="00A8197D">
              <w:rPr>
                <w:rFonts w:eastAsia="Times New Roman" w:cs="Calibri"/>
                <w:sz w:val="24"/>
                <w:szCs w:val="24"/>
                <w:lang w:eastAsia="hu-HU"/>
              </w:rPr>
              <w:t>Berger Viktor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CC4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4924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CFA3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73DC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A17F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57B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66839BDF" w14:textId="77777777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D42C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C7A8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Kötelezően választható 3 kr</w:t>
            </w:r>
            <w:r w:rsidRPr="00F3167F"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  <w:p w14:paraId="1536092E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  <w:p w14:paraId="550AE5BA" w14:textId="77777777" w:rsidR="007C02B5" w:rsidRPr="00F3167F" w:rsidRDefault="007C02B5" w:rsidP="00A8197D">
            <w:pPr>
              <w:spacing w:after="0" w:line="240" w:lineRule="auto"/>
              <w:rPr>
                <w:rFonts w:cs="Calibri"/>
                <w:i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Szociológiatörténet II. előadás </w:t>
            </w: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br/>
              <w:t xml:space="preserve">Felelős oktatója: </w:t>
            </w:r>
            <w:r w:rsidR="00A8197D">
              <w:rPr>
                <w:rFonts w:eastAsia="Times New Roman" w:cs="Calibri"/>
                <w:i/>
                <w:sz w:val="24"/>
                <w:szCs w:val="24"/>
                <w:lang w:eastAsia="hu-HU"/>
              </w:rPr>
              <w:t>Berger Viktor</w:t>
            </w: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FD5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3CF1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C4A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11AF4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3C5C7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74A8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0112D94F" w14:textId="77777777" w:rsidTr="00AE4446"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FB0FF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1190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Magyar szociológiatörténet előadás</w:t>
            </w:r>
          </w:p>
          <w:p w14:paraId="1A4C7C82" w14:textId="77777777" w:rsidR="007C02B5" w:rsidRPr="00F3167F" w:rsidRDefault="007C02B5" w:rsidP="00A8197D">
            <w:pPr>
              <w:spacing w:after="0" w:line="240" w:lineRule="auto"/>
              <w:rPr>
                <w:rFonts w:eastAsia="Times New Roman" w:cs="Calibri"/>
                <w:bCs/>
                <w:i/>
                <w:strike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 xml:space="preserve">Felelős oktatója: </w:t>
            </w:r>
            <w:r w:rsidR="00A8197D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Berger Viktor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14DB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FC3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i/>
                <w:color w:val="0070C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B986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AB9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BCFA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DC51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7C02B5" w:rsidRPr="00F3167F" w14:paraId="14DF1E03" w14:textId="77777777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62EC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A szociológia klasszikusai I-II. </w:t>
            </w:r>
            <w:r w:rsidRPr="00F3167F">
              <w:rPr>
                <w:rFonts w:cs="Calibri"/>
                <w:sz w:val="24"/>
                <w:szCs w:val="24"/>
              </w:rPr>
              <w:t>előadás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1623"/>
            </w:tblGrid>
            <w:tr w:rsidR="007C02B5" w:rsidRPr="00F3167F" w14:paraId="4503B5D5" w14:textId="77777777" w:rsidTr="00AE4446">
              <w:tc>
                <w:tcPr>
                  <w:tcW w:w="34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0ACC8E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5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563A34" w14:textId="77777777"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>A tantárgyban gyűjtendő összesen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: 6 kr</w:t>
                  </w:r>
                </w:p>
              </w:tc>
            </w:tr>
          </w:tbl>
          <w:p w14:paraId="3A63772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14:paraId="44FE62A3" w14:textId="77777777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F22D2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A1F0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A szociológia klasszikusai I. előadással kombinált szeminárium</w:t>
            </w:r>
          </w:p>
          <w:p w14:paraId="454C5140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CEA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C4A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b/>
                <w:color w:val="FF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6B274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005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F726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E76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03A61C87" w14:textId="77777777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AE99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5904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A szociológia klasszikusai II. előadás</w:t>
            </w:r>
          </w:p>
          <w:p w14:paraId="6BE3BE66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 (Füzér Katalin)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C47F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955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8220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EC80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9731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21E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1A72E3D9" w14:textId="77777777" w:rsidTr="00AE4446"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0697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69464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896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tcBorders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524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14:paraId="1386B021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FA90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062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CB7C4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069AA313" w14:textId="77777777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C93C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 Szociológiai irányzatok előadás</w:t>
            </w:r>
          </w:p>
          <w:p w14:paraId="2783CEA0" w14:textId="77777777" w:rsidR="007C02B5" w:rsidRPr="00F3167F" w:rsidRDefault="007C02B5" w:rsidP="00AE444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67F">
              <w:rPr>
                <w:rFonts w:cs="Calibri"/>
                <w:b/>
                <w:sz w:val="20"/>
                <w:szCs w:val="20"/>
              </w:rPr>
              <w:t xml:space="preserve"> A tantárgyban összegyűjtendő összesen: 3 kr</w:t>
            </w:r>
          </w:p>
        </w:tc>
      </w:tr>
      <w:tr w:rsidR="007C02B5" w:rsidRPr="00F3167F" w14:paraId="11AC2682" w14:textId="77777777" w:rsidTr="00AE4446">
        <w:tc>
          <w:tcPr>
            <w:tcW w:w="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EC64C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A4CDE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Szociológiai irányzatok előadás</w:t>
            </w:r>
          </w:p>
          <w:p w14:paraId="4723B2D8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Felelős oktatója: Gás</w:t>
            </w:r>
            <w:r w:rsidR="00852A12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pár G. (Ragadics Tamás, Berger V</w:t>
            </w: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iktor)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EC4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5112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935C" w14:textId="77777777" w:rsidR="007C02B5" w:rsidRPr="00F3167F" w:rsidRDefault="003B7630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  <w:r w:rsidR="007C02B5"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20A1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BE4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3EB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2B76580F" w14:textId="77777777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DF5A9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 Társadalomtörténet I-II. előadás</w:t>
            </w:r>
          </w:p>
          <w:p w14:paraId="0DD62339" w14:textId="77777777" w:rsidR="007C02B5" w:rsidRPr="00F3167F" w:rsidRDefault="007C02B5" w:rsidP="00AE444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67F">
              <w:rPr>
                <w:rFonts w:cs="Calibri"/>
                <w:b/>
                <w:sz w:val="20"/>
                <w:szCs w:val="20"/>
              </w:rPr>
              <w:t xml:space="preserve">A tantárgyban összegyűjtendő összesen: 15 kr </w:t>
            </w:r>
          </w:p>
          <w:p w14:paraId="6B11F87A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67F">
              <w:rPr>
                <w:rFonts w:cs="Calibri"/>
                <w:b/>
                <w:sz w:val="20"/>
                <w:szCs w:val="20"/>
              </w:rPr>
              <w:t xml:space="preserve">  Kötelező: 12 kredit</w:t>
            </w:r>
          </w:p>
        </w:tc>
      </w:tr>
      <w:tr w:rsidR="007C02B5" w:rsidRPr="00F3167F" w14:paraId="635B1049" w14:textId="77777777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F51D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462E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Társadalomtörténet I.előadás és szeminárium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br/>
              <w:t>Felelős oktatója: Gáspár Gabriella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3B3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E558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4B327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3+3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9AA1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4D2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EF934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3F326AA2" w14:textId="77777777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BCE7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B17A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Társadalomtörténet II.előadás és szeminárium</w:t>
            </w:r>
          </w:p>
          <w:p w14:paraId="4CA05AB4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 (Ragadics Tamás)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48CD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2CE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0E80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2E26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3+3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A080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492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1C2BBA59" w14:textId="77777777" w:rsidTr="00AE4446">
        <w:trPr>
          <w:trHeight w:val="526"/>
        </w:trPr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1A04C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11950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361C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i/>
                <w:sz w:val="20"/>
                <w:szCs w:val="20"/>
                <w:lang w:eastAsia="hu-HU"/>
              </w:rPr>
              <w:t>Kötelezően választható 3 kredit</w:t>
            </w:r>
          </w:p>
        </w:tc>
      </w:tr>
      <w:tr w:rsidR="007C02B5" w:rsidRPr="00F3167F" w14:paraId="4EE47AEB" w14:textId="77777777" w:rsidTr="00AE4446">
        <w:trPr>
          <w:trHeight w:val="573"/>
        </w:trPr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AA91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46C64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Az európai társadalmi eszmék története előadás</w:t>
            </w:r>
          </w:p>
          <w:p w14:paraId="134F31DD" w14:textId="77777777" w:rsidR="007C02B5" w:rsidRPr="00F3167F" w:rsidRDefault="007C02B5" w:rsidP="00A8197D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 xml:space="preserve">Felelős oktatója: </w:t>
            </w:r>
            <w:r w:rsidR="00A8197D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Füzér Katalin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8B6B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74720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087F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DEE5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E76D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22F7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14:paraId="45C7B45F" w14:textId="77777777" w:rsidTr="00AE4446">
        <w:trPr>
          <w:trHeight w:val="570"/>
        </w:trPr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C5F2A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BA746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A magyar parasztság</w:t>
            </w: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</w:t>
            </w: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története</w:t>
            </w:r>
          </w:p>
          <w:p w14:paraId="657CFA2D" w14:textId="77777777" w:rsidR="007C02B5" w:rsidRPr="00F3167F" w:rsidRDefault="007C02B5" w:rsidP="00A8197D">
            <w:pPr>
              <w:spacing w:after="0" w:line="240" w:lineRule="auto"/>
              <w:rPr>
                <w:rFonts w:eastAsia="Times New Roman" w:cs="Calibri"/>
                <w:b/>
                <w:i/>
                <w:sz w:val="20"/>
                <w:szCs w:val="20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oktató: </w:t>
            </w:r>
            <w:r w:rsidR="00A8197D">
              <w:rPr>
                <w:rFonts w:eastAsia="Times New Roman" w:cs="Calibri"/>
                <w:sz w:val="24"/>
                <w:szCs w:val="24"/>
                <w:lang w:eastAsia="hu-HU"/>
              </w:rPr>
              <w:t>Ragadics Tamás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670B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E99D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590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2102D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380FD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8404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14:paraId="3CF29936" w14:textId="77777777" w:rsidTr="00AE4446">
        <w:trPr>
          <w:trHeight w:val="615"/>
        </w:trPr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77A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E2505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F2B7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3A82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FEC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B539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65A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82E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</w:tbl>
    <w:p w14:paraId="41EC81A9" w14:textId="77777777"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12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"/>
        <w:gridCol w:w="9604"/>
        <w:gridCol w:w="426"/>
        <w:gridCol w:w="425"/>
        <w:gridCol w:w="425"/>
        <w:gridCol w:w="284"/>
        <w:gridCol w:w="141"/>
        <w:gridCol w:w="284"/>
        <w:gridCol w:w="142"/>
        <w:gridCol w:w="283"/>
        <w:gridCol w:w="142"/>
      </w:tblGrid>
      <w:tr w:rsidR="007C02B5" w:rsidRPr="00F3167F" w14:paraId="1AC42FF0" w14:textId="77777777" w:rsidTr="00AE4446">
        <w:tc>
          <w:tcPr>
            <w:tcW w:w="12206" w:type="dxa"/>
            <w:gridSpan w:val="12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1074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Társadalmi struktúra, rétegződés, mobilitás I-II. </w:t>
            </w:r>
            <w:r w:rsidRPr="00F3167F">
              <w:rPr>
                <w:rFonts w:cs="Calibri"/>
                <w:sz w:val="24"/>
                <w:szCs w:val="24"/>
              </w:rPr>
              <w:t>előadás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11823"/>
            </w:tblGrid>
            <w:tr w:rsidR="007C02B5" w:rsidRPr="00F3167F" w14:paraId="75714F99" w14:textId="77777777" w:rsidTr="00AE4446"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7F06BC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5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3236E8" w14:textId="77777777"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gyűjtendő összesen: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6 kr</w:t>
                  </w:r>
                </w:p>
              </w:tc>
            </w:tr>
          </w:tbl>
          <w:p w14:paraId="1707A150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14:paraId="6FBEC38E" w14:textId="77777777" w:rsidTr="00AE4446">
        <w:trPr>
          <w:gridAfter w:val="1"/>
          <w:wAfter w:w="142" w:type="dxa"/>
        </w:trPr>
        <w:tc>
          <w:tcPr>
            <w:tcW w:w="5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FD4AA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14:paraId="243E6CB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         </w:t>
            </w:r>
          </w:p>
        </w:tc>
        <w:tc>
          <w:tcPr>
            <w:tcW w:w="9604" w:type="dxa"/>
            <w:tcBorders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F5DD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Társadalmi struktúra, rétegződés, mobilitás I.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br/>
              <w:t>Felelős oktatója: Füzér Katalin (Berger Viktor)</w:t>
            </w:r>
          </w:p>
        </w:tc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DCE0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3CA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1EFD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F4A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3</w:t>
            </w:r>
          </w:p>
        </w:tc>
        <w:tc>
          <w:tcPr>
            <w:tcW w:w="425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D4A7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14:paraId="07EED06E" w14:textId="77777777" w:rsidR="007C02B5" w:rsidRPr="00F3167F" w:rsidRDefault="007C02B5" w:rsidP="00AE4446">
            <w:pPr>
              <w:spacing w:after="0" w:line="240" w:lineRule="auto"/>
              <w:ind w:left="20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BB2656" w14:paraId="007F04DC" w14:textId="77777777" w:rsidTr="00AE4446">
        <w:trPr>
          <w:gridAfter w:val="1"/>
          <w:wAfter w:w="142" w:type="dxa"/>
          <w:trHeight w:val="685"/>
        </w:trPr>
        <w:tc>
          <w:tcPr>
            <w:tcW w:w="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1640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4BE0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cs="Calibri"/>
              </w:rPr>
              <w:t>Társadalmi struktúra, rétegződés, mobilitás II.</w:t>
            </w:r>
          </w:p>
          <w:p w14:paraId="492E93CF" w14:textId="77777777" w:rsidR="007C02B5" w:rsidRPr="00BB2656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Felelős oktatója: Füzér Katalin</w:t>
            </w:r>
            <w:r>
              <w:rPr>
                <w:rFonts w:eastAsia="Times New Roman" w:cs="Calibri"/>
                <w:bCs/>
                <w:color w:val="0070C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5853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E1FC1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4DA0C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DDB45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C8E5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89228E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14:paraId="3D04E982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DD06D9" w14:paraId="7AFD212D" w14:textId="77777777" w:rsidTr="007C02B5">
        <w:trPr>
          <w:trHeight w:val="6795"/>
        </w:trPr>
        <w:tc>
          <w:tcPr>
            <w:tcW w:w="12206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20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9621"/>
              <w:gridCol w:w="20"/>
              <w:gridCol w:w="362"/>
              <w:gridCol w:w="20"/>
              <w:gridCol w:w="361"/>
              <w:gridCol w:w="21"/>
              <w:gridCol w:w="360"/>
              <w:gridCol w:w="22"/>
              <w:gridCol w:w="359"/>
              <w:gridCol w:w="23"/>
              <w:gridCol w:w="384"/>
              <w:gridCol w:w="397"/>
            </w:tblGrid>
            <w:tr w:rsidR="007C02B5" w:rsidRPr="00BB2656" w14:paraId="6770017A" w14:textId="77777777" w:rsidTr="00AE4446">
              <w:tc>
                <w:tcPr>
                  <w:tcW w:w="12000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EA1D3A" w14:textId="77777777"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BB2656"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  <w:t xml:space="preserve">II. Kutatásmódszertan </w:t>
                  </w:r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>alapjai (kvalitatív és kvantitatív módszerek, statisztika és számítógépes adatelemzés, terepkutatás) /36-90kr/</w:t>
                  </w:r>
                  <w:r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55</w:t>
                  </w:r>
                  <w:r w:rsidRPr="00BB2656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kr</w:t>
                  </w:r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>/ Spéder Zs.</w:t>
                  </w:r>
                </w:p>
              </w:tc>
            </w:tr>
            <w:tr w:rsidR="007C02B5" w:rsidRPr="00BB2656" w14:paraId="142B6566" w14:textId="77777777" w:rsidTr="00AE4446">
              <w:tc>
                <w:tcPr>
                  <w:tcW w:w="5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F58EA2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  <w:p w14:paraId="3D6DAED3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  <w:p w14:paraId="33D8A38E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  <w:p w14:paraId="19073C54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96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A22FC4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Bevezetés az empirikus társadalomkutatás módszertanába I-I</w:t>
                  </w:r>
                  <w:r w:rsidRPr="0002275D">
                    <w:rPr>
                      <w:rFonts w:eastAsia="Times New Roman" w:cs="Calibri"/>
                      <w:b/>
                      <w:color w:val="0070C0"/>
                      <w:sz w:val="24"/>
                      <w:szCs w:val="24"/>
                      <w:lang w:eastAsia="hu-HU"/>
                    </w:rPr>
                    <w:t>I.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előadás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 xml:space="preserve"> és szemin.</w:t>
                  </w:r>
                </w:p>
                <w:p w14:paraId="7A0F5674" w14:textId="77777777"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BB2656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3</w:t>
                  </w:r>
                  <w:r w:rsidRPr="00BB2656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 xml:space="preserve"> + 4 kr</w:t>
                  </w: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br/>
                  </w: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Felelős oktatója: </w:t>
                  </w:r>
                  <w:r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Pótó Zsuzsanna (Bucher Eszter)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74A1B1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</w:t>
                  </w:r>
                </w:p>
                <w:p w14:paraId="4A6BDF63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+4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65BBDF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E52ADD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AA1362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B69229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11F686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14:paraId="7EDFF2B7" w14:textId="77777777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DDB10D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DE2600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Kvalitatív módszerek I-III. szemináriumok</w:t>
                  </w:r>
                </w:p>
                <w:p w14:paraId="2364A585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 w:rsidR="002B5DC4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>4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 xml:space="preserve"> + 4 + 4 kr</w:t>
                  </w:r>
                </w:p>
                <w:p w14:paraId="672E98C9" w14:textId="77777777"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oktatója: Bognár Adrienn (Bognár-Ragadics</w:t>
                  </w:r>
                  <w:r w:rsidRPr="003206CF">
                    <w:rPr>
                      <w:rFonts w:eastAsia="Times New Roman" w:cs="Calibri"/>
                      <w:color w:val="0070C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A83D13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3BC484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1012E9">
                    <w:rPr>
                      <w:rFonts w:eastAsia="Times New Roman" w:cs="Calibri"/>
                      <w:b/>
                      <w:color w:val="FF0000"/>
                      <w:sz w:val="24"/>
                      <w:szCs w:val="24"/>
                      <w:lang w:eastAsia="hu-HU"/>
                    </w:rPr>
                    <w:t>4</w:t>
                  </w: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EEC1CA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8D2C72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EF13A5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D148BB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14:paraId="0C9EED25" w14:textId="77777777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6F4CF1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E79A21" w14:textId="77777777" w:rsidR="007C02B5" w:rsidRPr="00E34347" w:rsidRDefault="007C02B5" w:rsidP="00AE44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u-HU"/>
                    </w:rPr>
                  </w:pPr>
                  <w:r w:rsidRPr="00E343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u-HU"/>
                    </w:rPr>
                    <w:t>Társadalomtudományi adatbázisok, adatrobbanás</w:t>
                  </w:r>
                </w:p>
                <w:p w14:paraId="6810E96F" w14:textId="77777777"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E34347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A tantárgyban teljesítendő: </w:t>
                  </w:r>
                  <w:r w:rsidRPr="00E34347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 kr</w:t>
                  </w:r>
                  <w:r w:rsidRPr="00E34347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br/>
                    <w:t>Felelős oktatója: Bognár Adrienn (Bognár-Pótó)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D8347E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62B890" w14:textId="77777777" w:rsidR="007C02B5" w:rsidRPr="00BB2656" w:rsidRDefault="00B055C0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1012E9">
                    <w:rPr>
                      <w:rFonts w:eastAsia="Times New Roman" w:cs="Calibri"/>
                      <w:b/>
                      <w:color w:val="FF0000"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4F50A4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D585BB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78552F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68EED4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14:paraId="2DCDC64E" w14:textId="77777777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FC6BC6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BF61C6" w14:textId="77777777"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34347">
                    <w:rPr>
                      <w:rFonts w:cs="Calibri"/>
                      <w:b/>
                      <w:sz w:val="24"/>
                      <w:szCs w:val="24"/>
                    </w:rPr>
                    <w:t>Társadalmi jelzőszámok, indikátorok I-II (ea+ szem)</w:t>
                  </w:r>
                </w:p>
                <w:p w14:paraId="7E16B068" w14:textId="77777777"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E34347">
                    <w:rPr>
                      <w:rFonts w:cs="Calibri"/>
                      <w:sz w:val="24"/>
                      <w:szCs w:val="24"/>
                    </w:rPr>
                    <w:t>A tantárgyban teljesítendő 7 kr</w:t>
                  </w:r>
                </w:p>
                <w:p w14:paraId="477A90EC" w14:textId="77777777"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Felelős oktató: Spéder ZSolt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16936A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220FA4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BEE105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CB3981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6A0F03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CECE51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14:paraId="1FCDC813" w14:textId="77777777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3D5FBF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8F122E" w14:textId="77777777"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34347">
                    <w:rPr>
                      <w:rFonts w:cs="Calibri"/>
                      <w:b/>
                      <w:sz w:val="24"/>
                      <w:szCs w:val="24"/>
                    </w:rPr>
                    <w:t>Survey módszerek, elemzések</w:t>
                  </w:r>
                  <w:r w:rsidR="00F73D23">
                    <w:rPr>
                      <w:rFonts w:cs="Calibri"/>
                      <w:b/>
                      <w:sz w:val="24"/>
                      <w:szCs w:val="24"/>
                    </w:rPr>
                    <w:t xml:space="preserve"> I-III.</w:t>
                  </w:r>
                </w:p>
                <w:p w14:paraId="1EB948DA" w14:textId="77777777" w:rsidR="007C02B5" w:rsidRPr="00E34347" w:rsidRDefault="002B5DC4" w:rsidP="00AE4446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 tantárgyban teljesítendő: 11</w:t>
                  </w:r>
                  <w:r w:rsidR="007C02B5" w:rsidRPr="00E34347">
                    <w:rPr>
                      <w:rFonts w:cs="Calibri"/>
                      <w:sz w:val="24"/>
                      <w:szCs w:val="24"/>
                    </w:rPr>
                    <w:t xml:space="preserve"> kr</w:t>
                  </w:r>
                </w:p>
                <w:p w14:paraId="452C9A61" w14:textId="77777777"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E34347">
                    <w:rPr>
                      <w:rFonts w:cs="Calibri"/>
                      <w:sz w:val="24"/>
                      <w:szCs w:val="24"/>
                    </w:rPr>
                    <w:t>Felelős oktató: Pótó Zsuzsa (Pótó-Bognár</w:t>
                  </w:r>
                  <w:r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2B4424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E20F2B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6CA249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9AB72B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71AEC9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4B1769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14:paraId="68B9AC8B" w14:textId="77777777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814BD5" w14:textId="77777777"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46F66E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Terepkutatás (falu- vagy városkutatás)</w:t>
                  </w:r>
                </w:p>
                <w:p w14:paraId="4068C1D0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7 kr</w:t>
                  </w:r>
                </w:p>
                <w:p w14:paraId="0DE018F7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Felelős oktató : Spéder Zsolt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2A6B62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667C86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C3E610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5DD54C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CC8426" w14:textId="77777777" w:rsidR="007C02B5" w:rsidRPr="003B7630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3B7630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F680D9" w14:textId="77777777"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C02B5" w:rsidRPr="003206CF" w14:paraId="0C21B1FE" w14:textId="77777777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1D34AE" w14:textId="77777777" w:rsidR="007C02B5" w:rsidRPr="003206C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color w:val="00B0F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7ABC13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Szövegértés, tudományos írásmű I-II</w:t>
                  </w:r>
                </w:p>
                <w:p w14:paraId="148DD59C" w14:textId="77777777" w:rsidR="007C02B5" w:rsidRPr="00F3167F" w:rsidRDefault="007C02B5" w:rsidP="00A8197D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8kr</w:t>
                  </w: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br/>
                  </w: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Felelős oktatója: </w:t>
                  </w:r>
                  <w:r w:rsidR="00A8197D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Bucher Eszter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4877B3" w14:textId="77777777" w:rsidR="007C02B5" w:rsidRPr="003206CF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B0F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24C015" w14:textId="77777777"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1012E9">
                    <w:rPr>
                      <w:rFonts w:eastAsia="Times New Roman" w:cs="Calibri"/>
                      <w:b/>
                      <w:color w:val="FF0000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9A5FD" w14:textId="77777777"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DD06D9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91DC3C" w14:textId="77777777"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BAD76B" w14:textId="77777777"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DD06D9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E6F3BE" w14:textId="77777777" w:rsidR="007C02B5" w:rsidRPr="003206CF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B0F0"/>
                      <w:sz w:val="24"/>
                      <w:szCs w:val="24"/>
                      <w:lang w:eastAsia="hu-HU"/>
                    </w:rPr>
                  </w:pPr>
                  <w:r w:rsidRPr="003206CF">
                    <w:rPr>
                      <w:rFonts w:eastAsia="Times New Roman" w:cs="Calibri"/>
                      <w:b/>
                      <w:color w:val="00B0F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14:paraId="03B61B51" w14:textId="77777777" w:rsidR="007C02B5" w:rsidRPr="003206CF" w:rsidRDefault="007C02B5" w:rsidP="00AE4446">
            <w:pPr>
              <w:spacing w:after="0" w:line="240" w:lineRule="auto"/>
              <w:rPr>
                <w:rFonts w:cs="Calibri"/>
                <w:color w:val="00B0F0"/>
                <w:sz w:val="28"/>
                <w:szCs w:val="28"/>
                <w:u w:val="single"/>
              </w:rPr>
            </w:pPr>
          </w:p>
          <w:p w14:paraId="7C42B52F" w14:textId="77777777"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14:paraId="262DC636" w14:textId="77777777"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14:paraId="4519BC17" w14:textId="77777777"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14:paraId="07519A39" w14:textId="77777777"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14:paraId="60962458" w14:textId="77777777" w:rsidR="007C02B5" w:rsidRPr="00BB2656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</w:p>
        </w:tc>
      </w:tr>
      <w:tr w:rsidR="007C02B5" w:rsidRPr="00BB2656" w14:paraId="567281A3" w14:textId="77777777" w:rsidTr="00AE4446">
        <w:trPr>
          <w:trHeight w:val="480"/>
        </w:trPr>
        <w:tc>
          <w:tcPr>
            <w:tcW w:w="12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BA0D" w14:textId="77777777" w:rsidR="007C02B5" w:rsidRDefault="007C02B5" w:rsidP="00AE444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r w:rsidRPr="00BB2656">
              <w:rPr>
                <w:rFonts w:cs="Calibri"/>
                <w:b/>
                <w:sz w:val="28"/>
                <w:szCs w:val="28"/>
                <w:u w:val="single"/>
              </w:rPr>
              <w:lastRenderedPageBreak/>
              <w:t xml:space="preserve">Társadalomtudományi  diszciplínák alapjai  (18-54 kr) </w:t>
            </w:r>
            <w:r w:rsidRPr="00BB2656">
              <w:rPr>
                <w:rFonts w:cs="Calibri"/>
                <w:b/>
                <w:color w:val="FF0000"/>
                <w:sz w:val="28"/>
                <w:szCs w:val="28"/>
                <w:u w:val="single"/>
              </w:rPr>
              <w:t>21</w:t>
            </w:r>
            <w:r w:rsidRPr="00BB2656">
              <w:rPr>
                <w:rFonts w:cs="Calibri"/>
                <w:b/>
                <w:sz w:val="28"/>
                <w:szCs w:val="28"/>
                <w:u w:val="single"/>
              </w:rPr>
              <w:t xml:space="preserve">kr    </w:t>
            </w:r>
          </w:p>
          <w:p w14:paraId="7064648E" w14:textId="77777777" w:rsidR="007C02B5" w:rsidRPr="00E47C85" w:rsidRDefault="007C02B5" w:rsidP="00AE4446">
            <w:pPr>
              <w:spacing w:after="0" w:line="240" w:lineRule="auto"/>
              <w:ind w:left="360"/>
              <w:rPr>
                <w:rFonts w:cs="Calibri"/>
                <w:b/>
                <w:sz w:val="28"/>
                <w:szCs w:val="28"/>
              </w:rPr>
            </w:pPr>
            <w:r w:rsidRPr="00E47C85">
              <w:rPr>
                <w:rFonts w:cs="Calibri"/>
                <w:b/>
                <w:sz w:val="24"/>
                <w:szCs w:val="24"/>
              </w:rPr>
              <w:t>A tantárgycsoportban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47C85">
              <w:rPr>
                <w:rFonts w:cs="Calibri"/>
                <w:b/>
                <w:sz w:val="24"/>
                <w:szCs w:val="24"/>
              </w:rPr>
              <w:t>teljesítendő összes kredit: 21 kr</w:t>
            </w:r>
          </w:p>
        </w:tc>
      </w:tr>
      <w:tr w:rsidR="007C02B5" w:rsidRPr="00BB2656" w14:paraId="277DEB51" w14:textId="77777777" w:rsidTr="00AE4446">
        <w:trPr>
          <w:trHeight w:val="303"/>
        </w:trPr>
        <w:tc>
          <w:tcPr>
            <w:tcW w:w="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3358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14:paraId="2A926460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14:paraId="4D219390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  <w:p w14:paraId="1C26E03E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77B4" w14:textId="77777777" w:rsidR="007C02B5" w:rsidRPr="00EC6A4D" w:rsidRDefault="007C02B5" w:rsidP="00AE4446">
            <w:pPr>
              <w:spacing w:after="0" w:line="240" w:lineRule="auto"/>
              <w:rPr>
                <w:rFonts w:cs="Calibri"/>
                <w:b/>
              </w:rPr>
            </w:pPr>
            <w:r w:rsidRPr="00EC6A4D">
              <w:rPr>
                <w:rFonts w:cs="Calibri"/>
                <w:b/>
              </w:rPr>
              <w:t xml:space="preserve">Kötelező </w:t>
            </w:r>
            <w:r>
              <w:rPr>
                <w:rFonts w:cs="Calibri"/>
                <w:b/>
              </w:rPr>
              <w:t xml:space="preserve"> tantárgyak</w:t>
            </w:r>
            <w:r w:rsidRPr="003C0F96">
              <w:rPr>
                <w:rFonts w:cs="Calibri"/>
                <w:b/>
              </w:rPr>
              <w:t>: 6 kr</w:t>
            </w:r>
          </w:p>
        </w:tc>
      </w:tr>
      <w:tr w:rsidR="007C02B5" w:rsidRPr="00BB2656" w14:paraId="7ED72C16" w14:textId="77777777" w:rsidTr="00AE4446"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93B60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78725" w14:textId="77777777" w:rsidR="007C02B5" w:rsidRPr="00A76381" w:rsidRDefault="007C02B5" w:rsidP="00AE4446">
            <w:pPr>
              <w:spacing w:after="0" w:line="240" w:lineRule="auto"/>
              <w:rPr>
                <w:rFonts w:eastAsia="Times New Roman" w:cs="Calibri"/>
                <w:color w:val="00B050"/>
                <w:sz w:val="24"/>
                <w:szCs w:val="24"/>
                <w:lang w:eastAsia="hu-HU"/>
              </w:rPr>
            </w:pPr>
            <w:r w:rsidRPr="00A76381">
              <w:rPr>
                <w:rFonts w:eastAsia="Times New Roman" w:cs="Calibri"/>
                <w:b/>
                <w:color w:val="00B050"/>
                <w:sz w:val="24"/>
                <w:szCs w:val="24"/>
                <w:lang w:eastAsia="hu-HU"/>
              </w:rPr>
              <w:t xml:space="preserve">Bevezetés a pszichológiába </w:t>
            </w:r>
          </w:p>
          <w:p w14:paraId="14789C44" w14:textId="77777777" w:rsidR="007C02B5" w:rsidRPr="00BB2656" w:rsidRDefault="007C02B5" w:rsidP="00AE4446">
            <w:pPr>
              <w:spacing w:after="0" w:line="240" w:lineRule="auto"/>
              <w:rPr>
                <w:rFonts w:cs="Calibri"/>
              </w:rPr>
            </w:pPr>
            <w:r w:rsidRPr="00BB2656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BB2656">
              <w:rPr>
                <w:rFonts w:eastAsia="Times New Roman" w:cs="Calibri"/>
                <w:b/>
                <w:sz w:val="20"/>
                <w:szCs w:val="20"/>
                <w:lang w:eastAsia="hu-HU"/>
              </w:rPr>
              <w:t>3 kr</w:t>
            </w: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Felelős oktatója: Pszicho Int.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FA010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6AF7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067F7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12739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AB443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2403D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14:paraId="4A98C913" w14:textId="77777777" w:rsidTr="00AE4446"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35695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D5F15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Demográfia </w:t>
            </w:r>
          </w:p>
          <w:p w14:paraId="7E957102" w14:textId="77777777" w:rsidR="007C02B5" w:rsidRPr="00BB2656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3 kr</w:t>
            </w: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Dr. Spéder Zsolt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D4566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C34A4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6892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47F95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F491A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3958" w14:textId="77777777"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14:paraId="5CAE996C" w14:textId="77777777" w:rsidTr="00AE4446">
        <w:tc>
          <w:tcPr>
            <w:tcW w:w="5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6AB27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15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0DB6D" w14:textId="77777777" w:rsidR="007C02B5" w:rsidRPr="00EC6A4D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EC6A4D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Kötelezően választható: </w:t>
            </w:r>
            <w:r w:rsidRPr="003C0F9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15 kr</w:t>
            </w:r>
          </w:p>
        </w:tc>
      </w:tr>
      <w:tr w:rsidR="007C02B5" w:rsidRPr="00BB2656" w14:paraId="3C7DF5BE" w14:textId="77777777" w:rsidTr="00AE4446">
        <w:tc>
          <w:tcPr>
            <w:tcW w:w="5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0A03F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06CD4" w14:textId="77777777" w:rsidR="007C02B5" w:rsidRPr="00851DA5" w:rsidRDefault="007C02B5" w:rsidP="00AE4446">
            <w:pPr>
              <w:spacing w:after="0" w:line="240" w:lineRule="auto"/>
              <w:rPr>
                <w:rFonts w:eastAsia="Times New Roman" w:cs="Calibri"/>
                <w:b/>
                <w:i/>
                <w:color w:val="00B050"/>
                <w:sz w:val="24"/>
                <w:szCs w:val="24"/>
                <w:lang w:eastAsia="hu-HU"/>
              </w:rPr>
            </w:pPr>
            <w:r w:rsidRPr="00851DA5">
              <w:rPr>
                <w:rFonts w:eastAsia="Times New Roman" w:cs="Calibri"/>
                <w:b/>
                <w:i/>
                <w:color w:val="00B050"/>
                <w:sz w:val="24"/>
                <w:szCs w:val="24"/>
                <w:lang w:eastAsia="hu-HU"/>
              </w:rPr>
              <w:t xml:space="preserve">Kulturális antropológia </w:t>
            </w:r>
          </w:p>
          <w:p w14:paraId="036BAFA0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i/>
                <w:sz w:val="20"/>
                <w:szCs w:val="20"/>
                <w:lang w:eastAsia="hu-HU"/>
              </w:rPr>
              <w:t xml:space="preserve">A tantárgyban teljesítendő: </w:t>
            </w:r>
            <w:r w:rsidRPr="00BB2656">
              <w:rPr>
                <w:rFonts w:eastAsia="Times New Roman" w:cs="Calibri"/>
                <w:b/>
                <w:i/>
                <w:sz w:val="20"/>
                <w:szCs w:val="20"/>
                <w:lang w:eastAsia="hu-HU"/>
              </w:rPr>
              <w:t>4 kr</w:t>
            </w:r>
            <w:r w:rsidRPr="00BB2656"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  <w:br/>
            </w:r>
            <w:r w:rsidRPr="00BB2656">
              <w:rPr>
                <w:rFonts w:eastAsia="Times New Roman" w:cs="Calibri"/>
                <w:i/>
                <w:sz w:val="24"/>
                <w:szCs w:val="24"/>
                <w:lang w:eastAsia="hu-HU"/>
              </w:rPr>
              <w:t>Felelős oktatója: Nagy Zoltán v.</w:t>
            </w: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Mester Tibor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3FDA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66E9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D4E1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AAC95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98BB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3E82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7C02B5" w:rsidRPr="00852A12" w14:paraId="0B2E7545" w14:textId="77777777" w:rsidTr="00AE4446">
        <w:tc>
          <w:tcPr>
            <w:tcW w:w="5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93EE2" w14:textId="77777777"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E3B2B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color w:val="00B050"/>
                <w:sz w:val="24"/>
                <w:szCs w:val="24"/>
              </w:rPr>
            </w:pPr>
            <w:r w:rsidRPr="00852A12">
              <w:rPr>
                <w:rFonts w:cs="Calibri"/>
                <w:i/>
                <w:color w:val="00B050"/>
                <w:sz w:val="24"/>
                <w:szCs w:val="24"/>
              </w:rPr>
              <w:t>Bevezetés a társadalmi kommunikációba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"/>
              <w:gridCol w:w="9482"/>
            </w:tblGrid>
            <w:tr w:rsidR="007C02B5" w:rsidRPr="00852A12" w14:paraId="2331B6CD" w14:textId="77777777" w:rsidTr="00AE4446">
              <w:tc>
                <w:tcPr>
                  <w:tcW w:w="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30BD02" w14:textId="77777777" w:rsidR="007C02B5" w:rsidRPr="00852A12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4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CFCE24" w14:textId="77777777" w:rsidR="007C02B5" w:rsidRPr="00852A12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i/>
                      <w:sz w:val="20"/>
                      <w:szCs w:val="20"/>
                      <w:lang w:eastAsia="hu-HU"/>
                    </w:rPr>
                  </w:pPr>
                  <w:r w:rsidRPr="00852A12">
                    <w:rPr>
                      <w:rFonts w:eastAsia="Times New Roman" w:cs="Calibri"/>
                      <w:i/>
                      <w:sz w:val="20"/>
                      <w:szCs w:val="20"/>
                      <w:lang w:eastAsia="hu-HU"/>
                    </w:rPr>
                    <w:t>A tantárgyban gyűjtendő összesen: 4 kr</w:t>
                  </w:r>
                </w:p>
                <w:p w14:paraId="362421CE" w14:textId="77777777" w:rsidR="007C02B5" w:rsidRPr="00852A12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</w:pPr>
                  <w:r w:rsidRPr="00852A12"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  <w:t>Felelős oktatója:Szijártó Zsolt</w:t>
                  </w:r>
                </w:p>
              </w:tc>
            </w:tr>
          </w:tbl>
          <w:p w14:paraId="453E9D94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1F12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A305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DA7A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01DC4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29874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F9973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</w:tr>
      <w:tr w:rsidR="007C02B5" w:rsidRPr="00852A12" w14:paraId="77BBB344" w14:textId="77777777" w:rsidTr="00AE4446">
        <w:trPr>
          <w:gridBefore w:val="1"/>
          <w:wBefore w:w="40" w:type="dxa"/>
        </w:trPr>
        <w:tc>
          <w:tcPr>
            <w:tcW w:w="9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59D27" w14:textId="77777777"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u w:val="single"/>
                <w:lang w:eastAsia="hu-HU"/>
              </w:rPr>
            </w:pPr>
            <w:r w:rsidRPr="00852A12">
              <w:rPr>
                <w:rFonts w:eastAsia="Times New Roman" w:cs="Calibri"/>
                <w:i/>
                <w:color w:val="00B050"/>
                <w:sz w:val="24"/>
                <w:szCs w:val="24"/>
                <w:lang w:eastAsia="hu-HU"/>
              </w:rPr>
              <w:t>A politikatudomány</w:t>
            </w:r>
            <w:r w:rsidRPr="00852A12">
              <w:rPr>
                <w:rFonts w:eastAsia="Times New Roman" w:cs="Calibri"/>
                <w:i/>
                <w:color w:val="00B050"/>
                <w:sz w:val="24"/>
                <w:szCs w:val="24"/>
                <w:u w:val="single"/>
                <w:lang w:eastAsia="hu-HU"/>
              </w:rPr>
              <w:t xml:space="preserve"> alapjai</w:t>
            </w:r>
            <w:r w:rsidRPr="00852A12">
              <w:rPr>
                <w:rFonts w:eastAsia="Times New Roman" w:cs="Calibri"/>
                <w:i/>
                <w:sz w:val="24"/>
                <w:szCs w:val="24"/>
                <w:u w:val="single"/>
                <w:lang w:eastAsia="hu-HU"/>
              </w:rPr>
              <w:t xml:space="preserve"> I. (előadás angol nyelven is)</w:t>
            </w:r>
          </w:p>
          <w:p w14:paraId="3F7AA6C7" w14:textId="77777777"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hu-HU"/>
              </w:rPr>
            </w:pPr>
            <w:r w:rsidRPr="00852A12">
              <w:rPr>
                <w:rFonts w:eastAsia="Times New Roman" w:cs="Calibri"/>
                <w:i/>
                <w:sz w:val="20"/>
                <w:szCs w:val="20"/>
                <w:lang w:eastAsia="hu-HU"/>
              </w:rPr>
              <w:t>A tantárgyban teljesítendő 4 kr</w:t>
            </w:r>
          </w:p>
          <w:p w14:paraId="5F5CF051" w14:textId="77777777"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Felelős oktatója: Kákai László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2CF8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DBE5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1A3B3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FD1F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841BE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EC156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</w:tr>
    </w:tbl>
    <w:p w14:paraId="76D92C4A" w14:textId="77777777" w:rsidR="007C02B5" w:rsidRPr="00852A12" w:rsidRDefault="007C02B5" w:rsidP="007C02B5">
      <w:pPr>
        <w:spacing w:after="0" w:line="240" w:lineRule="auto"/>
        <w:rPr>
          <w:rFonts w:eastAsia="Times New Roman" w:cs="Calibri"/>
          <w:i/>
          <w:vanish/>
          <w:sz w:val="24"/>
          <w:szCs w:val="24"/>
          <w:lang w:eastAsia="hu-HU"/>
        </w:rPr>
      </w:pPr>
    </w:p>
    <w:tbl>
      <w:tblPr>
        <w:tblW w:w="12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"/>
        <w:gridCol w:w="9588"/>
        <w:gridCol w:w="11"/>
        <w:gridCol w:w="75"/>
        <w:gridCol w:w="345"/>
        <w:gridCol w:w="425"/>
        <w:gridCol w:w="56"/>
        <w:gridCol w:w="369"/>
        <w:gridCol w:w="56"/>
        <w:gridCol w:w="369"/>
        <w:gridCol w:w="56"/>
        <w:gridCol w:w="370"/>
        <w:gridCol w:w="50"/>
        <w:gridCol w:w="6"/>
        <w:gridCol w:w="369"/>
        <w:gridCol w:w="67"/>
      </w:tblGrid>
      <w:tr w:rsidR="007C02B5" w:rsidRPr="00852A12" w14:paraId="2B48435A" w14:textId="77777777" w:rsidTr="00C90DBD">
        <w:trPr>
          <w:gridBefore w:val="1"/>
          <w:gridAfter w:val="1"/>
          <w:wBefore w:w="40" w:type="dxa"/>
          <w:wAfter w:w="67" w:type="dxa"/>
          <w:trHeight w:val="659"/>
        </w:trPr>
        <w:tc>
          <w:tcPr>
            <w:tcW w:w="95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0501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color w:val="538135"/>
                <w:sz w:val="24"/>
                <w:szCs w:val="24"/>
              </w:rPr>
            </w:pPr>
            <w:r w:rsidRPr="00852A12">
              <w:rPr>
                <w:rFonts w:cs="Calibri"/>
                <w:i/>
                <w:color w:val="538135"/>
                <w:sz w:val="24"/>
                <w:szCs w:val="24"/>
              </w:rPr>
              <w:t>Bevezetés a közgazdaságtanba 3 kr</w:t>
            </w:r>
          </w:p>
          <w:p w14:paraId="7E1D9D0C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>Felelős oktató: Pótó Zsuzsanna (Juhász Gábor)</w:t>
            </w:r>
          </w:p>
        </w:tc>
        <w:tc>
          <w:tcPr>
            <w:tcW w:w="431" w:type="dxa"/>
            <w:gridSpan w:val="3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E393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4EF4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  <w:p w14:paraId="7E9AA43A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511D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8BBF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4D96E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2FE5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</w:tr>
      <w:tr w:rsidR="007C02B5" w:rsidRPr="00852A12" w14:paraId="1F871457" w14:textId="77777777" w:rsidTr="00C90DBD">
        <w:trPr>
          <w:gridBefore w:val="1"/>
          <w:gridAfter w:val="1"/>
          <w:wBefore w:w="40" w:type="dxa"/>
          <w:wAfter w:w="67" w:type="dxa"/>
          <w:trHeight w:val="685"/>
        </w:trPr>
        <w:tc>
          <w:tcPr>
            <w:tcW w:w="9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CA166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>Bevezetés a társadalomstatisztikába  4kr</w:t>
            </w:r>
          </w:p>
          <w:p w14:paraId="2CD88765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>Felelős oktató: Pótó Zsuzsanna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EF028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FE66D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7D0C5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E1FE" w14:textId="77777777" w:rsidR="007C02B5" w:rsidRPr="00852A12" w:rsidRDefault="00852A12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AB19A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C4319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7C02B5" w:rsidRPr="00852A12" w14:paraId="1780A155" w14:textId="77777777" w:rsidTr="00C90DBD">
        <w:trPr>
          <w:gridBefore w:val="1"/>
          <w:gridAfter w:val="1"/>
          <w:wBefore w:w="40" w:type="dxa"/>
          <w:wAfter w:w="67" w:type="dxa"/>
          <w:trHeight w:val="678"/>
        </w:trPr>
        <w:tc>
          <w:tcPr>
            <w:tcW w:w="9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038E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>Filozófia előadás 3 kr</w:t>
            </w:r>
            <w:r w:rsidRPr="00852A12">
              <w:rPr>
                <w:rFonts w:cs="Calibri"/>
                <w:i/>
                <w:sz w:val="24"/>
                <w:szCs w:val="24"/>
                <w:u w:val="single"/>
              </w:rPr>
              <w:t xml:space="preserve"> (angol nyelven is )</w:t>
            </w:r>
          </w:p>
          <w:p w14:paraId="2CA93009" w14:textId="77777777" w:rsidR="007C02B5" w:rsidRPr="00852A12" w:rsidRDefault="007C02B5" w:rsidP="00A8197D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 xml:space="preserve">Felelős oktató: </w:t>
            </w:r>
            <w:r w:rsidR="00A8197D">
              <w:rPr>
                <w:rFonts w:cs="Calibri"/>
                <w:i/>
                <w:sz w:val="24"/>
                <w:szCs w:val="24"/>
              </w:rPr>
              <w:t>Somos Róbert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8DC0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FFB3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6719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E13B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46249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9CB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7C02B5" w:rsidRPr="00852A12" w14:paraId="19EAC2B5" w14:textId="77777777" w:rsidTr="00C90DBD">
        <w:trPr>
          <w:gridBefore w:val="1"/>
          <w:gridAfter w:val="1"/>
          <w:wBefore w:w="40" w:type="dxa"/>
          <w:wAfter w:w="67" w:type="dxa"/>
          <w:trHeight w:val="678"/>
        </w:trPr>
        <w:tc>
          <w:tcPr>
            <w:tcW w:w="9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9F286" w14:textId="77777777"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Európai Unió működése</w:t>
            </w:r>
          </w:p>
          <w:p w14:paraId="4499E4CF" w14:textId="77777777" w:rsidR="007C02B5" w:rsidRPr="00852A12" w:rsidRDefault="007C02B5" w:rsidP="00AE4446">
            <w:pPr>
              <w:spacing w:after="0" w:line="240" w:lineRule="auto"/>
              <w:rPr>
                <w:rFonts w:cs="Calibri"/>
                <w:i/>
              </w:rPr>
            </w:pPr>
            <w:r w:rsidRPr="00852A12">
              <w:rPr>
                <w:rFonts w:eastAsia="Times New Roman" w:cs="Calibri"/>
                <w:i/>
                <w:sz w:val="20"/>
                <w:szCs w:val="20"/>
                <w:lang w:eastAsia="hu-HU"/>
              </w:rPr>
              <w:t>A tantárgyban teljesítendő: 3 kr</w:t>
            </w: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br/>
              <w:t>Felelős oktatója: Laczkóné Dr.Tuka Ágnes (Bucher Eszter)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BA2C7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945F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8BF74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8ECC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3F0CB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95691" w14:textId="77777777"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3 </w:t>
            </w:r>
          </w:p>
        </w:tc>
      </w:tr>
      <w:tr w:rsidR="007C02B5" w:rsidRPr="00BB2656" w14:paraId="47205D65" w14:textId="77777777" w:rsidTr="00C90DBD">
        <w:trPr>
          <w:gridAfter w:val="1"/>
          <w:wAfter w:w="67" w:type="dxa"/>
          <w:trHeight w:val="15"/>
        </w:trPr>
        <w:tc>
          <w:tcPr>
            <w:tcW w:w="12195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5EE9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</w:pPr>
          </w:p>
          <w:p w14:paraId="4D120396" w14:textId="77777777"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BB2656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 xml:space="preserve">IV. Szakszociológiák és specializációk </w:t>
            </w:r>
            <w:r w:rsidRPr="00BB2656">
              <w:rPr>
                <w:rFonts w:eastAsia="Times New Roman" w:cs="Calibri"/>
                <w:sz w:val="28"/>
                <w:szCs w:val="28"/>
                <w:u w:val="single"/>
                <w:lang w:eastAsia="hu-HU"/>
              </w:rPr>
              <w:t xml:space="preserve">(18-54kr) </w:t>
            </w:r>
            <w:r w:rsidRPr="003C0F96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38</w:t>
            </w:r>
            <w:r w:rsidRPr="00BB2656">
              <w:rPr>
                <w:rFonts w:eastAsia="Times New Roman" w:cs="Calibri"/>
                <w:b/>
                <w:color w:val="FF0000"/>
                <w:sz w:val="28"/>
                <w:szCs w:val="28"/>
                <w:u w:val="single"/>
                <w:lang w:eastAsia="hu-HU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kr ( 18</w:t>
            </w:r>
            <w:r w:rsidRPr="00BB2656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+20)</w:t>
            </w:r>
          </w:p>
        </w:tc>
      </w:tr>
      <w:tr w:rsidR="007C02B5" w:rsidRPr="00F3167F" w14:paraId="1B46768C" w14:textId="77777777" w:rsidTr="00C90DBD">
        <w:trPr>
          <w:gridAfter w:val="1"/>
          <w:wAfter w:w="67" w:type="dxa"/>
          <w:trHeight w:val="546"/>
        </w:trPr>
        <w:tc>
          <w:tcPr>
            <w:tcW w:w="12195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C59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A tantárgycsoportban gyűjtendő kredit összesen: 38 kr</w:t>
            </w:r>
          </w:p>
          <w:p w14:paraId="3BC8A3F3" w14:textId="77777777" w:rsidR="007C02B5" w:rsidRPr="00CD18E8" w:rsidRDefault="00CD18E8" w:rsidP="00AE4446">
            <w:pPr>
              <w:rPr>
                <w:b/>
              </w:rPr>
            </w:pPr>
            <w:r>
              <w:rPr>
                <w:b/>
                <w:lang w:eastAsia="hu-HU"/>
              </w:rPr>
              <w:t>Kötelező tárgyak : 18</w:t>
            </w:r>
            <w:r w:rsidR="007C02B5" w:rsidRPr="00CD18E8">
              <w:rPr>
                <w:b/>
                <w:lang w:eastAsia="hu-HU"/>
              </w:rPr>
              <w:t xml:space="preserve"> kr</w:t>
            </w:r>
          </w:p>
        </w:tc>
      </w:tr>
      <w:tr w:rsidR="00C90DBD" w:rsidRPr="00F3167F" w14:paraId="413243A5" w14:textId="77777777" w:rsidTr="00C90DBD">
        <w:tc>
          <w:tcPr>
            <w:tcW w:w="5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EA775" w14:textId="77777777"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2218" w14:textId="77777777"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Család a társadalomban előadás</w:t>
            </w:r>
          </w:p>
          <w:p w14:paraId="0747F6D2" w14:textId="77777777" w:rsidR="00C90DBD" w:rsidRPr="00F3167F" w:rsidRDefault="00C90DBD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3 kr</w:t>
            </w: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Bucher Eszter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2C1" w14:textId="77777777"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  <w:p w14:paraId="6C0EE65A" w14:textId="77777777"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  <w:p w14:paraId="12A80ECC" w14:textId="77777777" w:rsidR="00C90DBD" w:rsidRPr="00F3167F" w:rsidRDefault="00C90DBD" w:rsidP="00C90D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C6493" w14:textId="77777777" w:rsidR="00C90DBD" w:rsidRPr="001012E9" w:rsidRDefault="00C90DBD" w:rsidP="00AE4446">
            <w:pPr>
              <w:spacing w:after="0" w:line="240" w:lineRule="auto"/>
              <w:rPr>
                <w:rFonts w:eastAsia="Times New Roman" w:cs="Calibri"/>
                <w:i/>
                <w:color w:val="FF0000"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i/>
                <w:color w:val="FF0000"/>
                <w:sz w:val="24"/>
                <w:szCs w:val="24"/>
                <w:lang w:eastAsia="hu-HU"/>
              </w:rPr>
              <w:t>3 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4BA6" w14:textId="77777777"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1D687" w14:textId="77777777"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FCDDD" w14:textId="77777777"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6271" w14:textId="77777777"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C90DBD" w:rsidRPr="00CD18E8" w14:paraId="1CBE118D" w14:textId="77777777" w:rsidTr="00C90DBD">
        <w:trPr>
          <w:trHeight w:val="615"/>
        </w:trPr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9EC6E" w14:textId="77777777"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097B" w14:textId="77777777" w:rsidR="00C90DBD" w:rsidRPr="00F3167F" w:rsidRDefault="00F73D23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Változó ifjúság</w:t>
            </w:r>
            <w:r w:rsidR="00C90DBD"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 előadás 3</w:t>
            </w:r>
          </w:p>
          <w:p w14:paraId="4C08A580" w14:textId="77777777" w:rsidR="00C90DBD" w:rsidRPr="00F3167F" w:rsidRDefault="00C90DBD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 : Bognár Adrienn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F5F9" w14:textId="77777777"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  <w:p w14:paraId="6605F618" w14:textId="77777777" w:rsidR="00C90DBD" w:rsidRPr="00F3167F" w:rsidRDefault="00C90DBD" w:rsidP="00C90D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EF01C" w14:textId="77777777"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  <w:p w14:paraId="710E102D" w14:textId="77777777"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7C6B" w14:textId="77777777" w:rsidR="00C90DBD" w:rsidRPr="001012E9" w:rsidRDefault="00C90DBD" w:rsidP="00AE4446">
            <w:pPr>
              <w:spacing w:after="0" w:line="240" w:lineRule="auto"/>
              <w:ind w:left="125"/>
              <w:jc w:val="center"/>
              <w:rPr>
                <w:rFonts w:eastAsia="Times New Roman" w:cs="Calibri"/>
                <w:i/>
                <w:color w:val="2E74B5" w:themeColor="accent1" w:themeShade="BF"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i/>
                <w:color w:val="2E74B5" w:themeColor="accent1" w:themeShade="BF"/>
                <w:sz w:val="24"/>
                <w:szCs w:val="24"/>
                <w:lang w:eastAsia="hu-HU"/>
              </w:rPr>
              <w:t>3</w:t>
            </w:r>
          </w:p>
          <w:p w14:paraId="72A4E843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58E9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2C52D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323B8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14:paraId="1CB06A06" w14:textId="77777777" w:rsidTr="00C90DBD">
        <w:trPr>
          <w:trHeight w:val="713"/>
        </w:trPr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4218B" w14:textId="77777777"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AABD" w14:textId="77777777" w:rsidR="00C90DBD" w:rsidRPr="00F3167F" w:rsidRDefault="00C90DBD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>Életmód, életstílusok ea. 3 kr</w:t>
            </w:r>
          </w:p>
          <w:p w14:paraId="70DDD4F2" w14:textId="77777777" w:rsidR="00C90DBD" w:rsidRPr="00F3167F" w:rsidRDefault="00C90DBD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3167F">
              <w:rPr>
                <w:rFonts w:cs="Calibri"/>
                <w:i/>
                <w:sz w:val="24"/>
                <w:szCs w:val="24"/>
              </w:rPr>
              <w:t>Fel</w:t>
            </w:r>
            <w:r w:rsidRPr="00F3167F">
              <w:rPr>
                <w:rFonts w:cs="Calibri"/>
                <w:sz w:val="24"/>
                <w:szCs w:val="24"/>
              </w:rPr>
              <w:t>elős oktató: Bognár A. (Ragadics T.)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247" w14:textId="77777777"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</w:p>
          <w:p w14:paraId="5ADE42BB" w14:textId="77777777" w:rsidR="00C90DBD" w:rsidRPr="00F3167F" w:rsidRDefault="00C90DBD" w:rsidP="00C90DBD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2EED4" w14:textId="77777777"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0E43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F29D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43571" w14:textId="77777777" w:rsidR="00C90DBD" w:rsidRPr="00CD18E8" w:rsidRDefault="007223E7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32A09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14:paraId="655590C9" w14:textId="77777777" w:rsidTr="00C90DBD">
        <w:trPr>
          <w:trHeight w:val="422"/>
        </w:trPr>
        <w:tc>
          <w:tcPr>
            <w:tcW w:w="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017FC" w14:textId="77777777"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4F40A" w14:textId="77777777"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b/>
                <w:sz w:val="24"/>
                <w:szCs w:val="24"/>
                <w:lang w:eastAsia="hu-HU"/>
              </w:rPr>
              <w:t>Városszociológia</w:t>
            </w:r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 xml:space="preserve"> 3 kr</w:t>
            </w:r>
          </w:p>
          <w:p w14:paraId="2F130724" w14:textId="77777777"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>Felelős oktató:Ragadics Tamás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ABF3" w14:textId="77777777" w:rsidR="00C90DBD" w:rsidRPr="00852A12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  <w:p w14:paraId="5CA241C6" w14:textId="77777777" w:rsidR="00C90DBD" w:rsidRPr="00852A12" w:rsidRDefault="00C90DBD" w:rsidP="00C90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211F" w14:textId="77777777" w:rsidR="00C90DBD" w:rsidRPr="00852A12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  <w:p w14:paraId="4D7D7415" w14:textId="77777777" w:rsidR="00C90DBD" w:rsidRPr="00852A12" w:rsidRDefault="00C90DBD" w:rsidP="00C90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30F4" w14:textId="77777777" w:rsidR="00C90DBD" w:rsidRPr="00CD18E8" w:rsidRDefault="00C90DBD" w:rsidP="007223E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ECFC" w14:textId="77777777" w:rsidR="00C90DBD" w:rsidRPr="00CD18E8" w:rsidRDefault="007223E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  <w:p w14:paraId="031D726A" w14:textId="77777777" w:rsidR="00C90DBD" w:rsidRPr="00CD18E8" w:rsidRDefault="00C90DBD" w:rsidP="00C90DBD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1172" w14:textId="77777777" w:rsidR="00C90DBD" w:rsidRPr="00CD18E8" w:rsidRDefault="007223E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</w:t>
            </w:r>
          </w:p>
          <w:p w14:paraId="7298FA16" w14:textId="77777777" w:rsidR="00C90DBD" w:rsidRPr="00CD18E8" w:rsidRDefault="00C90DBD" w:rsidP="00C90DBD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0D42" w14:textId="77777777" w:rsidR="00C90DBD" w:rsidRPr="00CD18E8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  <w:p w14:paraId="496C9323" w14:textId="77777777" w:rsidR="00C90DBD" w:rsidRPr="00CD18E8" w:rsidRDefault="00C90DBD" w:rsidP="00C90DBD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14:paraId="0B3A68F5" w14:textId="77777777" w:rsidTr="00C90DBD">
        <w:trPr>
          <w:gridBefore w:val="1"/>
          <w:wBefore w:w="40" w:type="dxa"/>
        </w:trPr>
        <w:tc>
          <w:tcPr>
            <w:tcW w:w="9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05E84" w14:textId="77777777" w:rsidR="00C90DBD" w:rsidRPr="00852A12" w:rsidRDefault="002B5DC4" w:rsidP="00AE44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2A12">
              <w:rPr>
                <w:rFonts w:cs="Calibri"/>
                <w:b/>
                <w:sz w:val="24"/>
                <w:szCs w:val="24"/>
              </w:rPr>
              <w:t>Bevezetés</w:t>
            </w:r>
            <w:r w:rsidR="00C90DBD" w:rsidRPr="00852A12">
              <w:rPr>
                <w:rFonts w:cs="Calibri"/>
                <w:b/>
                <w:sz w:val="24"/>
                <w:szCs w:val="24"/>
              </w:rPr>
              <w:t xml:space="preserve"> a társadalmi nemek </w:t>
            </w:r>
            <w:r w:rsidR="00C90DBD" w:rsidRPr="00852A12">
              <w:rPr>
                <w:rFonts w:cs="Calibri"/>
                <w:sz w:val="24"/>
                <w:szCs w:val="24"/>
              </w:rPr>
              <w:t>tanulmányozásába 3kr</w:t>
            </w:r>
          </w:p>
          <w:p w14:paraId="0956AC39" w14:textId="77777777"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  <w:r w:rsidRPr="00852A12">
              <w:rPr>
                <w:rFonts w:cs="Calibri"/>
                <w:sz w:val="24"/>
                <w:szCs w:val="24"/>
              </w:rPr>
              <w:t xml:space="preserve">Felelős oktató :Bucher Eszter                                                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B802" w14:textId="77777777" w:rsidR="00C90DBD" w:rsidRPr="00852A12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</w:p>
          <w:p w14:paraId="3EB5127F" w14:textId="77777777" w:rsidR="00C90DBD" w:rsidRPr="00852A12" w:rsidRDefault="00C90DBD" w:rsidP="00C90DBD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6FF2" w14:textId="77777777" w:rsidR="00C90DBD" w:rsidRPr="00852A12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80A4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5D25F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4423B" w14:textId="77777777" w:rsidR="00C90DBD" w:rsidRPr="00CD18E8" w:rsidRDefault="007223E7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A25B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14:paraId="4DBC3242" w14:textId="77777777" w:rsidTr="00C90DBD">
        <w:trPr>
          <w:gridBefore w:val="1"/>
          <w:wBefore w:w="40" w:type="dxa"/>
        </w:trPr>
        <w:tc>
          <w:tcPr>
            <w:tcW w:w="9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480F" w14:textId="77777777" w:rsidR="00C90DBD" w:rsidRPr="00852A12" w:rsidRDefault="00C90DBD" w:rsidP="00AE4446">
            <w:pPr>
              <w:spacing w:after="0" w:line="240" w:lineRule="auto"/>
              <w:rPr>
                <w:rFonts w:cs="Calibri"/>
              </w:rPr>
            </w:pPr>
            <w:r w:rsidRPr="00852A12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Szervezetek működése</w:t>
            </w:r>
            <w:r w:rsidRPr="00852A12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 xml:space="preserve"> előadás</w:t>
            </w:r>
          </w:p>
          <w:tbl>
            <w:tblPr>
              <w:tblW w:w="100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10"/>
            </w:tblGrid>
            <w:tr w:rsidR="00C90DBD" w:rsidRPr="00852A12" w14:paraId="249E1EF6" w14:textId="77777777" w:rsidTr="00C90DBD">
              <w:tc>
                <w:tcPr>
                  <w:tcW w:w="10010" w:type="dxa"/>
                  <w:tcBorders>
                    <w:top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AE451C" w14:textId="77777777" w:rsidR="00C90DBD" w:rsidRPr="00852A12" w:rsidRDefault="00C90DBD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852A12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>A tantárgyban teljesítendő: 3 kr</w:t>
                  </w:r>
                  <w:r w:rsidRPr="00852A12">
                    <w:rPr>
                      <w:rFonts w:eastAsia="Times New Roman" w:cs="Calibri"/>
                      <w:sz w:val="16"/>
                      <w:szCs w:val="16"/>
                      <w:lang w:eastAsia="hu-HU"/>
                    </w:rPr>
                    <w:br/>
                  </w:r>
                  <w:r w:rsidRPr="00852A12">
                    <w:rPr>
                      <w:rFonts w:cs="Calibri"/>
                      <w:sz w:val="24"/>
                      <w:szCs w:val="24"/>
                    </w:rPr>
                    <w:t>Felelős oktatója: Bucher Eszter</w:t>
                  </w:r>
                </w:p>
              </w:tc>
            </w:tr>
          </w:tbl>
          <w:p w14:paraId="61168A66" w14:textId="77777777"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C63" w14:textId="77777777"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749ED" w14:textId="77777777" w:rsidR="00C90DBD" w:rsidRPr="00852A12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12BE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7D06D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CD18E8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3B16D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A758B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14:paraId="6C57902F" w14:textId="77777777" w:rsidTr="00B30676">
        <w:trPr>
          <w:gridBefore w:val="1"/>
          <w:wBefore w:w="40" w:type="dxa"/>
          <w:trHeight w:val="1449"/>
        </w:trPr>
        <w:tc>
          <w:tcPr>
            <w:tcW w:w="1051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0E2DF" w14:textId="77777777"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C5723" w14:textId="77777777"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</w:tbl>
    <w:p w14:paraId="76435D4C" w14:textId="77777777" w:rsidR="007C02B5" w:rsidRPr="00F3167F" w:rsidRDefault="007C02B5" w:rsidP="007C02B5">
      <w:pPr>
        <w:spacing w:after="0" w:line="240" w:lineRule="auto"/>
        <w:rPr>
          <w:rFonts w:eastAsia="Times New Roman" w:cs="Calibri"/>
          <w:b/>
          <w:i/>
          <w:vanish/>
          <w:sz w:val="24"/>
          <w:szCs w:val="24"/>
          <w:lang w:eastAsia="hu-HU"/>
        </w:rPr>
      </w:pPr>
    </w:p>
    <w:p w14:paraId="115F2120" w14:textId="77777777" w:rsidR="007C02B5" w:rsidRPr="00F3167F" w:rsidRDefault="007C02B5" w:rsidP="007C02B5">
      <w:pPr>
        <w:spacing w:after="0" w:line="240" w:lineRule="auto"/>
        <w:rPr>
          <w:rFonts w:eastAsia="Times New Roman" w:cs="Calibri"/>
          <w:b/>
          <w:i/>
          <w:vanish/>
          <w:sz w:val="24"/>
          <w:szCs w:val="24"/>
          <w:lang w:eastAsia="hu-HU"/>
        </w:rPr>
      </w:pPr>
    </w:p>
    <w:tbl>
      <w:tblPr>
        <w:tblW w:w="96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7"/>
      </w:tblGrid>
      <w:tr w:rsidR="007C02B5" w:rsidRPr="00F3167F" w14:paraId="02589360" w14:textId="77777777" w:rsidTr="00C90DBD">
        <w:trPr>
          <w:trHeight w:val="495"/>
        </w:trPr>
        <w:tc>
          <w:tcPr>
            <w:tcW w:w="968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8D7D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14:paraId="09EEA51E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14:paraId="234125EC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14:paraId="1558A727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14:paraId="05114389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F3167F">
              <w:rPr>
                <w:rFonts w:cs="Calibri"/>
                <w:b/>
                <w:i/>
                <w:sz w:val="28"/>
                <w:szCs w:val="28"/>
                <w:u w:val="single"/>
              </w:rPr>
              <w:t>Specializációk: (0-30kr) 20 kr</w:t>
            </w:r>
            <w:r w:rsidR="008C3A14">
              <w:rPr>
                <w:rFonts w:cs="Calibri"/>
                <w:b/>
                <w:i/>
                <w:sz w:val="28"/>
                <w:szCs w:val="28"/>
                <w:u w:val="single"/>
              </w:rPr>
              <w:t xml:space="preserve"> ( A két specializáció közül csak az egyik választható!)</w:t>
            </w:r>
          </w:p>
        </w:tc>
      </w:tr>
    </w:tbl>
    <w:p w14:paraId="1B1A6A9F" w14:textId="77777777"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12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"/>
        <w:gridCol w:w="9497"/>
        <w:gridCol w:w="419"/>
        <w:gridCol w:w="382"/>
        <w:gridCol w:w="475"/>
        <w:gridCol w:w="425"/>
        <w:gridCol w:w="426"/>
        <w:gridCol w:w="425"/>
      </w:tblGrid>
      <w:tr w:rsidR="007C02B5" w:rsidRPr="00F3167F" w14:paraId="1751BA1C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17B3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F3167F">
              <w:rPr>
                <w:rFonts w:eastAsia="Times New Roman" w:cs="Calibri"/>
                <w:b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18E0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r w:rsidRPr="00F3167F">
              <w:rPr>
                <w:rFonts w:cs="Calibri"/>
                <w:b/>
                <w:sz w:val="28"/>
                <w:szCs w:val="28"/>
                <w:u w:val="single"/>
              </w:rPr>
              <w:t>Helyi társadalmak: 20 kr/ Kovács T.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23F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2855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F0F7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05C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792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FA0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6</w:t>
            </w:r>
          </w:p>
        </w:tc>
      </w:tr>
      <w:tr w:rsidR="007C02B5" w:rsidRPr="00F3167F" w14:paraId="61A92E1E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764D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02F4E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Településszociológia I-II.-III.  előadás és szeminárium</w:t>
            </w:r>
          </w:p>
          <w:p w14:paraId="7F739A2D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10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</w:p>
          <w:p w14:paraId="10EE9E32" w14:textId="77777777" w:rsidR="007C02B5" w:rsidRPr="00F3167F" w:rsidRDefault="007C02B5" w:rsidP="00A8197D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oktatója: </w:t>
            </w:r>
            <w:r w:rsidR="00A8197D">
              <w:rPr>
                <w:rFonts w:eastAsia="Times New Roman" w:cs="Calibri"/>
                <w:sz w:val="24"/>
                <w:szCs w:val="24"/>
                <w:lang w:eastAsia="hu-HU"/>
              </w:rPr>
              <w:t>Tomay Kyra</w:t>
            </w:r>
          </w:p>
        </w:tc>
        <w:tc>
          <w:tcPr>
            <w:tcW w:w="41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A2BB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AAD1C" w14:textId="77777777"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b/>
                <w:color w:val="FF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7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E874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5AFD0" w14:textId="77777777"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69A3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75F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6EFDEF21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327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C5CA4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>Mai magyar társadalom I-II. előadás és szeminárium</w:t>
            </w:r>
          </w:p>
          <w:p w14:paraId="426AF61D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6 kr</w:t>
            </w:r>
          </w:p>
          <w:p w14:paraId="1C709E2A" w14:textId="77777777" w:rsidR="007C02B5" w:rsidRPr="00F3167F" w:rsidRDefault="007C02B5" w:rsidP="00A8197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oktatója: </w:t>
            </w:r>
            <w:r w:rsidR="00A8197D">
              <w:rPr>
                <w:rFonts w:eastAsia="Times New Roman" w:cs="Calibri"/>
                <w:sz w:val="24"/>
                <w:szCs w:val="24"/>
                <w:lang w:eastAsia="hu-HU"/>
              </w:rPr>
              <w:t>Tomay Kyra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6CC1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E42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4B2C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B98F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834A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3E0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3 </w:t>
            </w:r>
          </w:p>
        </w:tc>
      </w:tr>
      <w:tr w:rsidR="007C02B5" w:rsidRPr="00F3167F" w14:paraId="26073E6B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BBB9A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CB1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  <w:t>Szegénység és települési szegregáció szeminárium 4 kr</w:t>
            </w:r>
          </w:p>
          <w:p w14:paraId="65C47B36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Felelős oktató: Ragadics Tamás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7AD7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7A3A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E2B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492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FC36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E71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5FF84A63" w14:textId="77777777" w:rsidTr="00AE4446">
        <w:tc>
          <w:tcPr>
            <w:tcW w:w="12206" w:type="dxa"/>
            <w:gridSpan w:val="8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6483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12126"/>
            </w:tblGrid>
            <w:tr w:rsidR="007C02B5" w:rsidRPr="00F3167F" w14:paraId="500DAB8A" w14:textId="77777777" w:rsidTr="00AE4446">
              <w:tc>
                <w:tcPr>
                  <w:tcW w:w="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06E708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12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9F80C" w14:textId="77777777"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  <w:sz w:val="28"/>
                      <w:szCs w:val="28"/>
                      <w:u w:val="single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28"/>
                      <w:szCs w:val="28"/>
                      <w:u w:val="single"/>
                      <w:lang w:eastAsia="hu-HU"/>
                    </w:rPr>
                    <w:t xml:space="preserve">   Kortárs kultúra 20 kr/ Gáspár G. </w:t>
                  </w:r>
                </w:p>
              </w:tc>
            </w:tr>
            <w:tr w:rsidR="007C02B5" w:rsidRPr="00F3167F" w14:paraId="15D8C81C" w14:textId="77777777" w:rsidTr="00AE4446">
              <w:tc>
                <w:tcPr>
                  <w:tcW w:w="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7ABC67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12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9A8B23" w14:textId="77777777"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8"/>
                      <w:szCs w:val="28"/>
                      <w:u w:val="single"/>
                      <w:lang w:eastAsia="hu-HU"/>
                    </w:rPr>
                  </w:pPr>
                </w:p>
              </w:tc>
            </w:tr>
          </w:tbl>
          <w:p w14:paraId="3881A08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14:paraId="6E1E4A87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8EA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FA2F0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Kulturális szemantika I-II.előadás és szeminárium</w:t>
            </w:r>
          </w:p>
          <w:p w14:paraId="002ABE36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>A tantárgyban teljesítendő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: 2-4 kr</w:t>
            </w: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Berger Viktor (I. Gáspár, II.Berger)</w:t>
            </w:r>
          </w:p>
        </w:tc>
        <w:tc>
          <w:tcPr>
            <w:tcW w:w="41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DC30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440" w14:textId="77777777"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b/>
                <w:color w:val="FF0000"/>
                <w:sz w:val="24"/>
                <w:szCs w:val="24"/>
                <w:lang w:eastAsia="hu-HU"/>
              </w:rPr>
              <w:t>3</w:t>
            </w:r>
            <w:r w:rsidR="007C02B5"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B6E9" w14:textId="77777777"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E363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FF2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E2EC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64181ADC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123C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E3E91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Online kultúra, média, fogyasztás  szeminárium </w:t>
            </w:r>
          </w:p>
          <w:p w14:paraId="16A3386A" w14:textId="77777777" w:rsidR="007C02B5" w:rsidRPr="00F3167F" w:rsidRDefault="00A8197D" w:rsidP="00AE44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Felelős oktató : Berger V</w:t>
            </w:r>
            <w:r w:rsidR="007C02B5" w:rsidRPr="00F3167F">
              <w:rPr>
                <w:rFonts w:cs="Calibri"/>
              </w:rPr>
              <w:t>iktor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7F82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9CA1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DB4D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05D1A" w14:textId="77777777"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0679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3E294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13D02CC4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B54A0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246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A kultúra szociológiája  szeminárium</w:t>
            </w:r>
          </w:p>
          <w:p w14:paraId="72D3C960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2+4 kr</w:t>
            </w: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1640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75FF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925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62E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354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EB9F0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328928E2" w14:textId="77777777" w:rsidTr="00AE4446">
        <w:trPr>
          <w:trHeight w:val="801"/>
        </w:trPr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2295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4CD8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trike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Közösségi művészeti formák szeminárium</w:t>
            </w:r>
          </w:p>
          <w:p w14:paraId="32D5CA91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4 kr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</w:t>
            </w:r>
            <w:r w:rsidRPr="00F3167F">
              <w:rPr>
                <w:rFonts w:eastAsia="Times New Roman" w:cs="Calibri"/>
                <w:strike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FD2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5CC1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5EC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0E3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F8C4F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5FE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14:paraId="4EB32971" w14:textId="77777777" w:rsidTr="00AE4446">
        <w:tc>
          <w:tcPr>
            <w:tcW w:w="12206" w:type="dxa"/>
            <w:gridSpan w:val="8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24064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14:paraId="329D1173" w14:textId="77777777"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4A49A486" w14:textId="77777777" w:rsidR="007C02B5" w:rsidRPr="00BB2656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12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"/>
        <w:gridCol w:w="9159"/>
        <w:gridCol w:w="414"/>
        <w:gridCol w:w="409"/>
        <w:gridCol w:w="414"/>
        <w:gridCol w:w="411"/>
        <w:gridCol w:w="417"/>
        <w:gridCol w:w="829"/>
      </w:tblGrid>
      <w:tr w:rsidR="007C02B5" w:rsidRPr="00F3167F" w14:paraId="5E12604C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985A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14:paraId="67C9B48E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097B5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Szakdolgozati szeminárium </w:t>
            </w:r>
          </w:p>
          <w:p w14:paraId="3D68D8B7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3 kr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B5C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7034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D5DB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14C15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C5B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536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14:paraId="0C819FED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2133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74FFC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Szakdolgozat elkészítése</w:t>
            </w:r>
          </w:p>
          <w:p w14:paraId="742441B3" w14:textId="77777777"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10 kr</w:t>
            </w: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67FD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72768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9A1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77856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0717A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4749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10 </w:t>
            </w:r>
          </w:p>
        </w:tc>
      </w:tr>
      <w:tr w:rsidR="007C02B5" w:rsidRPr="00F3167F" w14:paraId="661681A1" w14:textId="77777777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09DB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410B1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 Szabadon választott tárgyak: 9 kr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132FE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DE1D7" w14:textId="77777777" w:rsidR="007C02B5" w:rsidRPr="00CE6C24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A4FC" w14:textId="77777777" w:rsidR="007C02B5" w:rsidRPr="00F3167F" w:rsidRDefault="00B055C0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3402" w14:textId="77777777"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B101D" w14:textId="77777777" w:rsidR="007C02B5" w:rsidRPr="00B055C0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055C0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5E4C8" w14:textId="77777777" w:rsidR="007C02B5" w:rsidRPr="00B055C0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055C0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</w:tr>
      <w:tr w:rsidR="007C02B5" w:rsidRPr="00F3167F" w14:paraId="7AF68761" w14:textId="77777777" w:rsidTr="00AE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5"/>
          <w:wBefore w:w="9654" w:type="dxa"/>
          <w:wAfter w:w="2552" w:type="dxa"/>
          <w:trHeight w:val="255"/>
          <w:hidden/>
        </w:trPr>
        <w:tc>
          <w:tcPr>
            <w:tcW w:w="0" w:type="dxa"/>
          </w:tcPr>
          <w:p w14:paraId="0877E771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vanish/>
                <w:sz w:val="24"/>
                <w:szCs w:val="24"/>
                <w:lang w:eastAsia="hu-HU"/>
              </w:rPr>
            </w:pPr>
          </w:p>
        </w:tc>
      </w:tr>
    </w:tbl>
    <w:p w14:paraId="5EB49051" w14:textId="77777777"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0" w:type="auto"/>
        <w:tblInd w:w="1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5"/>
      </w:tblGrid>
      <w:tr w:rsidR="007C02B5" w:rsidRPr="00F3167F" w14:paraId="4762C69C" w14:textId="77777777" w:rsidTr="00AE4446">
        <w:trPr>
          <w:trHeight w:val="100"/>
          <w:hidden/>
        </w:trPr>
        <w:tc>
          <w:tcPr>
            <w:tcW w:w="12225" w:type="dxa"/>
          </w:tcPr>
          <w:p w14:paraId="50116BD6" w14:textId="77777777"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vanish/>
                <w:sz w:val="24"/>
                <w:szCs w:val="24"/>
                <w:lang w:eastAsia="hu-HU"/>
              </w:rPr>
            </w:pPr>
          </w:p>
        </w:tc>
      </w:tr>
    </w:tbl>
    <w:p w14:paraId="336A2EA8" w14:textId="77777777"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p w14:paraId="0B8CB0A9" w14:textId="77777777" w:rsidR="007C02B5" w:rsidRPr="00BB2656" w:rsidRDefault="007C02B5" w:rsidP="007C02B5">
      <w:pPr>
        <w:shd w:val="clear" w:color="auto" w:fill="D9D9D9"/>
        <w:spacing w:after="0" w:line="240" w:lineRule="auto"/>
        <w:rPr>
          <w:rFonts w:cs="Calibri"/>
          <w:b/>
        </w:rPr>
      </w:pP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BB2656">
        <w:rPr>
          <w:rFonts w:cs="Calibri"/>
          <w:b/>
        </w:rPr>
        <w:t xml:space="preserve">          </w:t>
      </w:r>
      <w:r w:rsidRPr="00BB2656">
        <w:rPr>
          <w:rFonts w:cs="Calibri"/>
          <w:b/>
          <w:color w:val="FF0000"/>
        </w:rPr>
        <w:t xml:space="preserve"> </w:t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</w:p>
    <w:p w14:paraId="2F61FDC4" w14:textId="77777777" w:rsidR="007C02B5" w:rsidRDefault="007C02B5" w:rsidP="007C02B5">
      <w:pPr>
        <w:rPr>
          <w:rFonts w:cs="Calibri"/>
        </w:rPr>
      </w:pPr>
      <w:r>
        <w:rPr>
          <w:rFonts w:cs="Calibri"/>
        </w:rPr>
        <w:t xml:space="preserve"> </w:t>
      </w:r>
    </w:p>
    <w:p w14:paraId="5D510EC9" w14:textId="77777777" w:rsidR="007C02B5" w:rsidRDefault="007C02B5" w:rsidP="007C02B5">
      <w:pPr>
        <w:rPr>
          <w:rFonts w:cs="Calibri"/>
        </w:rPr>
      </w:pPr>
    </w:p>
    <w:p w14:paraId="09B112E9" w14:textId="77777777" w:rsidR="009D459B" w:rsidRDefault="009D459B" w:rsidP="009D459B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14:paraId="692F189C" w14:textId="77777777"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9D459B" w:rsidRPr="0050171E" w14:paraId="1649623C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CFF9B4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C31D12">
              <w:rPr>
                <w:rFonts w:ascii="Times New Roman" w:eastAsia="Times New Roman" w:hAnsi="Times New Roman"/>
                <w:b/>
                <w:lang w:eastAsia="hu-HU"/>
              </w:rPr>
              <w:t>A szociológia és társadalo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melmélet alapjai I.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AB50D9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9D459B" w:rsidRPr="0050171E" w14:paraId="78DCC411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4A63A1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9D459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9D459B" w:rsidRPr="0050171E" w14:paraId="5D033604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AC34D" w14:textId="77777777" w:rsidR="009D459B" w:rsidRPr="0050171E" w:rsidRDefault="009D459B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9D459B" w:rsidRPr="0050171E" w14:paraId="766B2AE4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3C1782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1F5ED130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138BD4B0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:</w:t>
            </w:r>
          </w:p>
        </w:tc>
      </w:tr>
      <w:tr w:rsidR="009D459B" w:rsidRPr="0050171E" w14:paraId="69CCBCD2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596D8F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3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>:</w:t>
            </w:r>
          </w:p>
        </w:tc>
      </w:tr>
      <w:tr w:rsidR="009D459B" w:rsidRPr="0050171E" w14:paraId="0E55A1F6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4B521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</w:t>
            </w:r>
            <w:r w:rsidR="005A4C0E">
              <w:rPr>
                <w:rFonts w:ascii="Times New Roman" w:eastAsia="Times New Roman" w:hAnsi="Times New Roman"/>
                <w:lang w:eastAsia="hu-HU"/>
              </w:rPr>
              <w:t>1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9D459B" w:rsidRPr="0050171E" w14:paraId="6FB8285D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330E4C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6F15ED1" w14:textId="77777777"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D459B" w:rsidRPr="0050171E" w14:paraId="495C7020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CF221C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9D459B" w:rsidRPr="0050171E" w14:paraId="79157335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A466173" w14:textId="77777777"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Az előadás a társadalomtudományos szemléletmód alapvető fogalmi keretébe nyújt bevezetést. Az alapfogalmak mentén az előadások kitérnek a kortárs magyar társadalmat jellemző főbb folyamatokra, valamint kitekintenek az európai és nemzetközi társadalmi kontextusra.  </w:t>
            </w:r>
          </w:p>
        </w:tc>
      </w:tr>
      <w:tr w:rsidR="009D459B" w:rsidRPr="0050171E" w14:paraId="411EBF2F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1B0F7" w14:textId="77777777" w:rsidR="009D459B" w:rsidRPr="0050171E" w:rsidRDefault="009D459B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9D459B" w:rsidRPr="0050171E" w14:paraId="7A7B2884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399448A" w14:textId="77777777" w:rsidR="009D459B" w:rsidRPr="00C31D12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C31D12">
              <w:rPr>
                <w:rFonts w:ascii="Times New Roman" w:eastAsia="Times New Roman" w:hAnsi="Times New Roman"/>
                <w:lang w:eastAsia="hu-HU"/>
              </w:rPr>
              <w:t>Andorka Rudolf: Bevezetés a szociológiába. 2. bővített kiadás. Szerk. és a kiegészítéseket írta Spéder Zsolt et al. Budapest: Osiris, 2006.</w:t>
            </w:r>
          </w:p>
          <w:p w14:paraId="39E75380" w14:textId="77777777"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C31D12">
              <w:rPr>
                <w:rFonts w:ascii="Times New Roman" w:eastAsia="Times New Roman" w:hAnsi="Times New Roman"/>
                <w:lang w:eastAsia="hu-HU"/>
              </w:rPr>
              <w:t>Anthony Giddens: Szociológia. Budapest: Osiris, 1997.</w:t>
            </w:r>
          </w:p>
        </w:tc>
      </w:tr>
      <w:tr w:rsidR="009D459B" w:rsidRPr="0050171E" w14:paraId="44614F35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CE5A0B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9D459B" w:rsidRPr="0050171E" w14:paraId="04EC94FE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4287DB7" w14:textId="77777777"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  <w:r w:rsidRPr="009D459B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highlight w:val="lightGray"/>
                <w:lang w:eastAsia="hu-HU"/>
              </w:rPr>
              <w:t>pl.: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  <w:t xml:space="preserve"> </w:t>
            </w:r>
          </w:p>
          <w:p w14:paraId="006BD10B" w14:textId="77777777" w:rsidR="009D459B" w:rsidRPr="0050171E" w:rsidRDefault="009D459B" w:rsidP="009D459B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14:paraId="433F3444" w14:textId="77777777"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14:paraId="6AC4E10E" w14:textId="77777777" w:rsidR="009D459B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1DFABEEA" w14:textId="77777777" w:rsidR="009D459B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 az általános alapokat képezik</w:t>
            </w:r>
          </w:p>
          <w:p w14:paraId="377ACEFB" w14:textId="77777777" w:rsidR="00056039" w:rsidRPr="000E1322" w:rsidRDefault="00056039" w:rsidP="000E132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22">
              <w:rPr>
                <w:rFonts w:ascii="Times New Roman" w:hAnsi="Times New Roman"/>
                <w:sz w:val="24"/>
                <w:szCs w:val="24"/>
              </w:rPr>
              <w:t>- Megfelelő szintű nyelvismerettel rendelkezik ahhoz, hogy legalább egy idegen nyelven kommunikáljon, szakmai anyagokat olvasson és megértsen.</w:t>
            </w:r>
          </w:p>
          <w:p w14:paraId="7D6340F5" w14:textId="77777777" w:rsidR="00056039" w:rsidRPr="00BC1B94" w:rsidRDefault="00056039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  <w:p w14:paraId="63BFE5AC" w14:textId="77777777" w:rsidR="009D459B" w:rsidRPr="00BC1B94" w:rsidRDefault="009D459B" w:rsidP="009D459B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14:paraId="53DADC43" w14:textId="77777777"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14:paraId="0E40DBF2" w14:textId="77777777" w:rsidR="009D459B" w:rsidRPr="0050171E" w:rsidRDefault="009D459B" w:rsidP="009D459B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69429214" w14:textId="77777777"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Nyitott a társadalmi változásokra, fogékony az előítéletek ellen küzdő szemléleti alapok adaptálására.</w:t>
            </w:r>
          </w:p>
          <w:p w14:paraId="39EAE7D3" w14:textId="77777777"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03CC6C56" w14:textId="77777777"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5464DB2F" w14:textId="77777777" w:rsidR="009D459B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Elkötelezett a társadalmi egyenlőtlenségek csökkentése, továbbá a demokratikus értékek, a jogállamiság és az európai értékközösség mellett.</w:t>
            </w:r>
          </w:p>
          <w:p w14:paraId="3C397FE7" w14:textId="77777777" w:rsidR="009D459B" w:rsidRPr="0050171E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0A50C0">
              <w:rPr>
                <w:rFonts w:ascii="Times New Roman" w:eastAsia="Times New Roman" w:hAnsi="Times New Roman"/>
                <w:lang w:eastAsia="hu-HU"/>
              </w:rPr>
              <w:t>- Elméleti és gyakorlati tudásának folyamatos fejlesztésére törekszik.</w:t>
            </w:r>
          </w:p>
        </w:tc>
      </w:tr>
    </w:tbl>
    <w:p w14:paraId="031C801C" w14:textId="77777777"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D459B" w:rsidRPr="0050171E" w14:paraId="6FA5B1C7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76B6F9C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habil. Füzér Katalin, egyetemi docens</w:t>
            </w:r>
          </w:p>
        </w:tc>
      </w:tr>
      <w:tr w:rsidR="009D459B" w:rsidRPr="0050171E" w14:paraId="0B85A872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2A204AC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5C9A0B2E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habil. Füzér Katalin, egyetemi docens</w:t>
            </w:r>
          </w:p>
          <w:p w14:paraId="1CABD59B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Berger Viktor, egyetemi adjunktus</w:t>
            </w:r>
          </w:p>
          <w:p w14:paraId="072E5262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Bucher Eszter, egyetemi adjunktus</w:t>
            </w:r>
          </w:p>
          <w:p w14:paraId="171B407D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Ragadics Tamás, egyetemi adjunktus</w:t>
            </w:r>
          </w:p>
        </w:tc>
      </w:tr>
    </w:tbl>
    <w:p w14:paraId="219BD743" w14:textId="77777777" w:rsidR="009D459B" w:rsidRDefault="009D459B">
      <w:pPr>
        <w:rPr>
          <w:rFonts w:cs="Calibri"/>
        </w:rPr>
      </w:pPr>
    </w:p>
    <w:p w14:paraId="729DE181" w14:textId="77777777" w:rsidR="009D459B" w:rsidRDefault="009D459B">
      <w:pPr>
        <w:rPr>
          <w:rFonts w:cs="Calibri"/>
        </w:rPr>
      </w:pPr>
    </w:p>
    <w:p w14:paraId="2DE10C99" w14:textId="77777777" w:rsidR="009D459B" w:rsidRDefault="009D459B">
      <w:pPr>
        <w:rPr>
          <w:rFonts w:cs="Calibri"/>
        </w:rPr>
      </w:pPr>
    </w:p>
    <w:p w14:paraId="2DAD1171" w14:textId="77777777" w:rsidR="009D459B" w:rsidRDefault="009D459B">
      <w:pPr>
        <w:rPr>
          <w:rFonts w:cs="Calibri"/>
        </w:rPr>
      </w:pPr>
    </w:p>
    <w:p w14:paraId="6382D6F1" w14:textId="77777777" w:rsidR="009D459B" w:rsidRDefault="009D459B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9D459B" w:rsidRPr="0050171E" w14:paraId="20A4C550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7CD2EA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C31D12">
              <w:rPr>
                <w:rFonts w:ascii="Times New Roman" w:eastAsia="Times New Roman" w:hAnsi="Times New Roman"/>
                <w:b/>
                <w:lang w:eastAsia="hu-HU"/>
              </w:rPr>
              <w:t>A szociológia és társadalo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melmélet alapjai II.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B41C0C" w14:textId="77777777" w:rsidR="009D459B" w:rsidRPr="0050171E" w:rsidRDefault="008B140E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9D459B" w:rsidRPr="0050171E" w14:paraId="622B18B9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325671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9D459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9D459B" w:rsidRPr="0050171E" w14:paraId="4B489BBD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604BCC" w14:textId="77777777" w:rsidR="009D459B" w:rsidRPr="0050171E" w:rsidRDefault="009D459B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9D459B" w:rsidRPr="0050171E" w14:paraId="31C4DC41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8B7834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ea. / </w:t>
            </w:r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708F34DC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40EBD12F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9D459B" w:rsidRPr="0050171E" w14:paraId="56056127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427DD5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(koll. / </w:t>
            </w:r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7"/>
            </w:r>
            <w:r>
              <w:rPr>
                <w:rFonts w:ascii="Times New Roman" w:eastAsia="Times New Roman" w:hAnsi="Times New Roman"/>
                <w:lang w:eastAsia="hu-HU"/>
              </w:rPr>
              <w:t>): folyamatos számonkérés, a tantárgy előadás részében elsajátított fogalmi keretek alkalmazása fikcionális társadalmi kontextusban (családregényekben)</w:t>
            </w:r>
          </w:p>
          <w:p w14:paraId="59E23483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9D459B" w:rsidRPr="0050171E" w14:paraId="18E633BB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6CEDA9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8B140E">
              <w:rPr>
                <w:rFonts w:ascii="Times New Roman" w:eastAsia="Times New Roman" w:hAnsi="Times New Roman"/>
                <w:lang w:eastAsia="hu-HU"/>
              </w:rPr>
              <w:t>1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9D459B" w:rsidRPr="0050171E" w14:paraId="114FD2FE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5B3D69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3E5E18B0" w14:textId="77777777"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D459B" w:rsidRPr="0050171E" w14:paraId="243C7CAA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E5FD8A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9D459B" w:rsidRPr="0050171E" w14:paraId="42609C52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F873DF4" w14:textId="77777777"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szeminárium lehetőség ad az előadások keretében megismert társadalomtudományos szemléletmód elmélyítésére azzal, hogy fikcionális, és éppen ezért a szeminárium minden tagja által teljes egészében közösen meg/ismert, birtokolt társadalmi kontextusokban (pl. családregények, novellák, filmek) alkalmazza az alapvető társadalomtudományos fogalmi kereteket.  </w:t>
            </w:r>
          </w:p>
        </w:tc>
      </w:tr>
      <w:tr w:rsidR="009D459B" w:rsidRPr="0050171E" w14:paraId="04C3F68D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59D819" w14:textId="77777777" w:rsidR="009D459B" w:rsidRPr="0050171E" w:rsidRDefault="009D459B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9D459B" w:rsidRPr="0050171E" w14:paraId="0EF031B9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CD62CED" w14:textId="77777777"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Kötelező:</w:t>
            </w:r>
          </w:p>
          <w:p w14:paraId="6F8678A8" w14:textId="77777777" w:rsidR="009D459B" w:rsidRPr="00C31D12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C31D12">
              <w:rPr>
                <w:rFonts w:ascii="Times New Roman" w:eastAsia="Times New Roman" w:hAnsi="Times New Roman"/>
                <w:lang w:eastAsia="hu-HU"/>
              </w:rPr>
              <w:t>Andorka Rudolf: Bevezetés a szociológiába. 2. bővített kiadás. Szerk. és a kiegészítéseket írta Spéder Zsolt et al. Budapest: Osiris, 2006.</w:t>
            </w:r>
          </w:p>
          <w:p w14:paraId="14CFA8EA" w14:textId="77777777"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C31D12">
              <w:rPr>
                <w:rFonts w:ascii="Times New Roman" w:eastAsia="Times New Roman" w:hAnsi="Times New Roman"/>
                <w:lang w:eastAsia="hu-HU"/>
              </w:rPr>
              <w:t>Anthony Giddens: Szociológia. Budapest: Osiris, 1997.</w:t>
            </w:r>
          </w:p>
          <w:p w14:paraId="7D8FD16D" w14:textId="77777777"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Ajánlott:</w:t>
            </w:r>
          </w:p>
          <w:p w14:paraId="11623A30" w14:textId="77777777"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Thomas Mann, Buddenbrook ház.</w:t>
            </w:r>
          </w:p>
          <w:p w14:paraId="005EF305" w14:textId="77777777"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Szabó István, A napfény íze.</w:t>
            </w:r>
          </w:p>
          <w:p w14:paraId="559DC767" w14:textId="77777777"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Babits Mihály, Halálfiai.</w:t>
            </w:r>
          </w:p>
          <w:p w14:paraId="20F7AA4A" w14:textId="77777777"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Kosztolányi Dezső, Édes Anna.</w:t>
            </w:r>
          </w:p>
          <w:p w14:paraId="584CA203" w14:textId="77777777"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Márai Sándor, Egy polgár vallomásai.</w:t>
            </w:r>
          </w:p>
        </w:tc>
      </w:tr>
      <w:tr w:rsidR="009D459B" w:rsidRPr="0050171E" w14:paraId="164E6400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B03783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9D459B" w:rsidRPr="0050171E" w14:paraId="210ED19C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85F0B72" w14:textId="77777777" w:rsidR="009D459B" w:rsidRPr="00B42F0A" w:rsidRDefault="009D459B" w:rsidP="009D459B">
            <w:pPr>
              <w:numPr>
                <w:ilvl w:val="0"/>
                <w:numId w:val="6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14:paraId="5146FE23" w14:textId="77777777"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14:paraId="2B9069DF" w14:textId="77777777"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5E3A4BBA" w14:textId="77777777" w:rsidR="009D459B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 az általános alapokat képezik</w:t>
            </w:r>
          </w:p>
          <w:p w14:paraId="7D7815DA" w14:textId="77777777" w:rsidR="00056039" w:rsidRPr="000E1322" w:rsidRDefault="00056039" w:rsidP="000E132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- </w:t>
            </w:r>
            <w:r w:rsidRPr="000E1322">
              <w:rPr>
                <w:rFonts w:ascii="Times New Roman" w:hAnsi="Times New Roman"/>
                <w:sz w:val="24"/>
                <w:szCs w:val="24"/>
              </w:rPr>
              <w:t>Megfelelő szintű nyelvismerettel rendelkezik ahhoz, hogy legalább egy idegen nyelven kommunikáljon, szakmai anyagokat olvasson és megértsen.</w:t>
            </w:r>
          </w:p>
          <w:p w14:paraId="02EB52FF" w14:textId="77777777" w:rsidR="00056039" w:rsidRPr="00B42F0A" w:rsidRDefault="00056039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  <w:p w14:paraId="18DBAB6C" w14:textId="77777777" w:rsidR="009D459B" w:rsidRPr="00B42F0A" w:rsidRDefault="009D459B" w:rsidP="009D459B">
            <w:pPr>
              <w:numPr>
                <w:ilvl w:val="0"/>
                <w:numId w:val="6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.</w:t>
            </w: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14:paraId="3E4C1D36" w14:textId="77777777"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14:paraId="09097C55" w14:textId="77777777" w:rsidR="009D459B" w:rsidRPr="00B42F0A" w:rsidRDefault="009D459B" w:rsidP="009D459B">
            <w:pPr>
              <w:numPr>
                <w:ilvl w:val="0"/>
                <w:numId w:val="6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4BF388F1" w14:textId="77777777"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Nyitott a társadalmi változásokra, fogékony az előítéletek ellen küzdő szemléleti alapok adaptálására.</w:t>
            </w:r>
          </w:p>
          <w:p w14:paraId="58D96B01" w14:textId="77777777"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27EADCF5" w14:textId="77777777"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782B6370" w14:textId="77777777" w:rsidR="009D459B" w:rsidRPr="00B42F0A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Elkötelezett a társadalmi egyenlőtlenségek csökkentése, továbbá a demokratikus értékek, a jogállamiság és az európai értékközösség mellett.</w:t>
            </w:r>
          </w:p>
          <w:p w14:paraId="3392C7FC" w14:textId="77777777" w:rsidR="009D459B" w:rsidRPr="00B42F0A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Elméleti és gyakorlati tudásának folyamatos fejlesztésére törekszik.</w:t>
            </w:r>
          </w:p>
        </w:tc>
      </w:tr>
    </w:tbl>
    <w:p w14:paraId="508C16F3" w14:textId="77777777"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D459B" w:rsidRPr="0050171E" w14:paraId="63FEDFE4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9595AD8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habil. Füzér Katalin, egyetemi docens</w:t>
            </w:r>
          </w:p>
        </w:tc>
      </w:tr>
      <w:tr w:rsidR="009D459B" w:rsidRPr="0050171E" w14:paraId="68DEC47D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3E01C59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07AC591A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habil. Füzér Katalin, egyetemi docens</w:t>
            </w:r>
          </w:p>
          <w:p w14:paraId="79E2FAF5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Berger Viktor, egyetemi adjunktus</w:t>
            </w:r>
          </w:p>
          <w:p w14:paraId="13C271E8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Bucher Eszter, egyetemi adjunktus</w:t>
            </w:r>
          </w:p>
          <w:p w14:paraId="25989026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Ragadics Tamás, egyetemi adjunktus</w:t>
            </w:r>
          </w:p>
        </w:tc>
      </w:tr>
    </w:tbl>
    <w:p w14:paraId="4524E293" w14:textId="77777777" w:rsidR="009D459B" w:rsidRDefault="009D459B" w:rsidP="009D459B"/>
    <w:p w14:paraId="33150236" w14:textId="77777777" w:rsidR="009D459B" w:rsidRDefault="009D459B">
      <w:pPr>
        <w:rPr>
          <w:rFonts w:cs="Calibri"/>
        </w:rPr>
      </w:pPr>
    </w:p>
    <w:p w14:paraId="48029F2B" w14:textId="77777777" w:rsidR="00601FF5" w:rsidRDefault="00601FF5">
      <w:pPr>
        <w:rPr>
          <w:rFonts w:cs="Calibri"/>
        </w:rPr>
      </w:pPr>
    </w:p>
    <w:p w14:paraId="27A10E63" w14:textId="77777777" w:rsidR="00601FF5" w:rsidRDefault="00601FF5">
      <w:pPr>
        <w:rPr>
          <w:rFonts w:cs="Calibri"/>
        </w:rPr>
      </w:pPr>
    </w:p>
    <w:p w14:paraId="68B1B6AB" w14:textId="77777777" w:rsidR="00601FF5" w:rsidRDefault="00601FF5">
      <w:pPr>
        <w:rPr>
          <w:rFonts w:cs="Calibri"/>
        </w:rPr>
      </w:pPr>
    </w:p>
    <w:p w14:paraId="04B99BA3" w14:textId="77777777" w:rsidR="00601FF5" w:rsidRDefault="00601FF5">
      <w:pPr>
        <w:rPr>
          <w:rFonts w:cs="Calibri"/>
        </w:rPr>
      </w:pPr>
    </w:p>
    <w:p w14:paraId="5F9463B3" w14:textId="77777777" w:rsidR="00601FF5" w:rsidRDefault="00601FF5">
      <w:pPr>
        <w:rPr>
          <w:rFonts w:cs="Calibri"/>
        </w:rPr>
      </w:pPr>
    </w:p>
    <w:p w14:paraId="5AC1BFAA" w14:textId="77777777" w:rsidR="00601FF5" w:rsidRDefault="00601FF5">
      <w:pPr>
        <w:rPr>
          <w:rFonts w:cs="Calibri"/>
        </w:rPr>
      </w:pPr>
    </w:p>
    <w:p w14:paraId="55E2BD57" w14:textId="77777777" w:rsidR="00601FF5" w:rsidRDefault="00601FF5">
      <w:pPr>
        <w:rPr>
          <w:rFonts w:cs="Calibri"/>
        </w:rPr>
      </w:pPr>
    </w:p>
    <w:p w14:paraId="7686919D" w14:textId="77777777" w:rsidR="00601FF5" w:rsidRDefault="00601FF5">
      <w:pPr>
        <w:rPr>
          <w:rFonts w:cs="Calibri"/>
        </w:rPr>
      </w:pPr>
    </w:p>
    <w:p w14:paraId="238D1A2A" w14:textId="77777777" w:rsidR="00601FF5" w:rsidRDefault="00601FF5">
      <w:pPr>
        <w:rPr>
          <w:rFonts w:cs="Calibri"/>
        </w:rPr>
      </w:pPr>
    </w:p>
    <w:p w14:paraId="773186E9" w14:textId="77777777" w:rsidR="00601FF5" w:rsidRDefault="00601FF5">
      <w:pPr>
        <w:rPr>
          <w:rFonts w:cs="Calibri"/>
        </w:rPr>
      </w:pPr>
    </w:p>
    <w:p w14:paraId="421187B0" w14:textId="77777777" w:rsidR="00601FF5" w:rsidRDefault="00601FF5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9D459B" w:rsidRPr="0050171E" w14:paraId="7012D52F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8F4C45" w14:textId="77777777" w:rsidR="009D459B" w:rsidRPr="00716707" w:rsidRDefault="009D459B" w:rsidP="00A802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98736A">
              <w:rPr>
                <w:rFonts w:ascii="Times New Roman" w:hAnsi="Times New Roman"/>
                <w:b/>
                <w:sz w:val="24"/>
                <w:szCs w:val="24"/>
              </w:rPr>
              <w:t>Szociológiatörténet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6DCB08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9D459B" w:rsidRPr="0050171E" w14:paraId="3A2BA710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895FC4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9D459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9D459B" w:rsidRPr="0050171E" w14:paraId="32307F20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B4E7E1" w14:textId="77777777" w:rsidR="009D459B" w:rsidRPr="0050171E" w:rsidRDefault="009D459B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9D459B" w:rsidRPr="0050171E" w14:paraId="39E62A13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89C70B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05A5B15D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4091F163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9D459B" w:rsidRPr="0050171E" w14:paraId="796CF7F2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E8DCD7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1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9D459B" w:rsidRPr="0050171E" w14:paraId="5F7082C7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7108EE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8B140E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9D459B" w:rsidRPr="0050171E" w14:paraId="4E058587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55F0D8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44E07E02" w14:textId="77777777"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D459B" w:rsidRPr="0050171E" w14:paraId="376B961D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4EF721" w14:textId="77777777"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9D459B" w:rsidRPr="0050171E" w14:paraId="58172EE4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56AAA62" w14:textId="77777777" w:rsidR="009D459B" w:rsidRPr="00203958" w:rsidRDefault="009D459B" w:rsidP="00A8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 xml:space="preserve">A kurzus a szociológia kialakulásának eszmetörténeti, tudománytörténeti és </w:t>
            </w:r>
            <w:r>
              <w:rPr>
                <w:rFonts w:ascii="Times New Roman" w:hAnsi="Times New Roman"/>
                <w:sz w:val="24"/>
                <w:szCs w:val="24"/>
              </w:rPr>
              <w:t>intézménytörténeti folyamatait, azok</w:t>
            </w:r>
            <w:r w:rsidRPr="0098736A">
              <w:rPr>
                <w:rFonts w:ascii="Times New Roman" w:hAnsi="Times New Roman"/>
                <w:sz w:val="24"/>
                <w:szCs w:val="24"/>
              </w:rPr>
              <w:t xml:space="preserve"> fontosabb állomásait tekinti át. A hallgatók megismerhetik a szociológiatörténet különböző típusait, a szociológia prehistorikumára vonatkozó nézeteket, a különböző ideológiák és diszciplínák hatását, valamint e folyamat szempontjából releváns gondolkodók fontosabb nézeteit. </w:t>
            </w:r>
          </w:p>
        </w:tc>
      </w:tr>
      <w:tr w:rsidR="009D459B" w:rsidRPr="0050171E" w14:paraId="12549D42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6ED100" w14:textId="77777777" w:rsidR="009D459B" w:rsidRPr="0050171E" w:rsidRDefault="009D459B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9D459B" w:rsidRPr="0050171E" w14:paraId="5F4CE0F9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3219F8D" w14:textId="77777777" w:rsidR="009D459B" w:rsidRPr="00203958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Comte, Auguste (1979): A társadalom újjászervezéséhez szükséges munkálatok terve. In: Uő.: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 pozitív szellem. Két értekezés.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Budapest: Magyar Helikon. 7-184. p.</w:t>
            </w:r>
          </w:p>
          <w:p w14:paraId="4BF2D55D" w14:textId="77777777" w:rsidR="009D459B" w:rsidRPr="00203958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Condorcet, Nicolas de (1986):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Az emberi szellem fejlődésének vázlatos története.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Budapest: Gondolat Kiadó. 239-270. p.</w:t>
            </w:r>
          </w:p>
          <w:p w14:paraId="3DF03544" w14:textId="77777777" w:rsidR="009D459B" w:rsidRPr="00203958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Felkai et al. (1999):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 szociológia kialakulása. Tanulmányok.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(Szerk.: Felkai Gábor). Budapest: Új Mandátum Kiadó. 13-21. p., 92-115. p., 149-179. p., 224-247. p., 304-328. p.</w:t>
            </w:r>
          </w:p>
          <w:p w14:paraId="43383B6F" w14:textId="77777777" w:rsidR="009D459B" w:rsidRPr="00A526AD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Juma C. et al (2002):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 társadalomtudományok jövőjéért: nyitás és újjászervezés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>. Budapest: Napvilág Kiadó. 9-38. p.</w:t>
            </w:r>
          </w:p>
        </w:tc>
      </w:tr>
      <w:tr w:rsidR="009D459B" w:rsidRPr="0050171E" w14:paraId="23C4F1B9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5F8D85" w14:textId="77777777"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9D459B" w:rsidRPr="0050171E" w14:paraId="4A11543A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57A07D8" w14:textId="77777777" w:rsidR="009D459B" w:rsidRPr="00764F4E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14:paraId="458BC7CE" w14:textId="77777777" w:rsidR="009D459B" w:rsidRPr="00EC123A" w:rsidRDefault="009D459B" w:rsidP="009D459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14:paraId="1E7CF79D" w14:textId="77777777" w:rsidR="009D459B" w:rsidRPr="00CD3219" w:rsidRDefault="009D459B" w:rsidP="009D459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14:paraId="3B340A57" w14:textId="77777777" w:rsidR="009D459B" w:rsidRPr="00135E1A" w:rsidRDefault="009D459B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567D904F" w14:textId="77777777" w:rsidR="009D459B" w:rsidRPr="00CD3219" w:rsidRDefault="009D459B" w:rsidP="009D459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14:paraId="2A160556" w14:textId="77777777" w:rsidR="009D459B" w:rsidRPr="00654625" w:rsidRDefault="009D459B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29D77788" w14:textId="77777777" w:rsidR="009D459B" w:rsidRPr="00CD3219" w:rsidRDefault="009D459B" w:rsidP="009D459B">
            <w:pPr>
              <w:pStyle w:val="Listaszerbekezds"/>
              <w:numPr>
                <w:ilvl w:val="0"/>
                <w:numId w:val="7"/>
              </w:numPr>
              <w:rPr>
                <w:rFonts w:ascii="Times New Roman" w:eastAsia="Times New Roman" w:hAnsi="Times New Roman"/>
                <w:lang w:eastAsia="hu-HU"/>
              </w:rPr>
            </w:pPr>
            <w:r w:rsidRPr="00CD3219">
              <w:rPr>
                <w:rFonts w:ascii="Times New Roman" w:eastAsia="Times New Roman" w:hAnsi="Times New Roman"/>
                <w:lang w:eastAsia="hu-HU"/>
              </w:rPr>
              <w:t>Elméleti és gyakorlati tudásának folyamatos fejlesztésére törekszik.</w:t>
            </w:r>
            <w:r w:rsidRPr="00CD3219">
              <w:rPr>
                <w:color w:val="000000"/>
              </w:rPr>
              <w:t xml:space="preserve"> </w:t>
            </w:r>
          </w:p>
        </w:tc>
      </w:tr>
    </w:tbl>
    <w:p w14:paraId="15D91B47" w14:textId="77777777"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D459B" w:rsidRPr="0050171E" w14:paraId="7D7C86C5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4F81CFA" w14:textId="77777777" w:rsidR="009D459B" w:rsidRPr="0050171E" w:rsidRDefault="009D459B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Berger Viktor, PhD, adjunktus</w:t>
            </w:r>
          </w:p>
        </w:tc>
      </w:tr>
      <w:tr w:rsidR="009D459B" w:rsidRPr="0050171E" w14:paraId="738BDE24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D4B3F9C" w14:textId="77777777"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3AD409E1" w14:textId="77777777" w:rsidR="009D459B" w:rsidRPr="0050171E" w:rsidRDefault="009D459B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57D61060" w14:textId="77777777" w:rsidR="009D459B" w:rsidRDefault="009D459B" w:rsidP="009D459B"/>
    <w:p w14:paraId="4A3F121C" w14:textId="77777777" w:rsidR="00601FF5" w:rsidRDefault="00601FF5" w:rsidP="009D459B"/>
    <w:p w14:paraId="70A690D7" w14:textId="77777777" w:rsidR="00601FF5" w:rsidRDefault="00601FF5" w:rsidP="009D459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14:paraId="138AC38B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0F6BAF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Szociológiatörténet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A301DA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14:paraId="36855171" w14:textId="77777777" w:rsidTr="00A8023F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7C5994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D52D7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</w:t>
            </w:r>
            <w:r w:rsidRPr="00FD52D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14:paraId="09920FDE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922B40" w14:textId="77777777"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14:paraId="578A2C5E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77746A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3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58B9EC42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6FA99370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14:paraId="06DE0A08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D4F593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5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14:paraId="4868593D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3391AD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</w:tr>
      <w:tr w:rsidR="00A8023F" w:rsidRPr="0050171E" w14:paraId="7E784EA7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344642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</w:tbl>
    <w:p w14:paraId="686E6675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14:paraId="17A4ECD8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5D9834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14:paraId="10E998EF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D1EC7F4" w14:textId="77777777" w:rsidR="00A8023F" w:rsidRPr="00FD52D7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>A kurzus a szociológia klasszikus periódusának (1890-1945), valamint a második világháborút követő néhány évtizednek a fontosabb szociológiai paradigmáit tekinti át. A hallgatók megismerkedhetnek a releváns elmélettörténet paradigmaváltásaival, az egyes paradigmák legjellegzetesebb képviselői által használt alapfogalmakkal és a fontosabb intézménytörténeti folyamatokkal.</w:t>
            </w:r>
          </w:p>
        </w:tc>
      </w:tr>
      <w:tr w:rsidR="00A8023F" w:rsidRPr="0050171E" w14:paraId="5749411B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9CD2A0" w14:textId="77777777"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14:paraId="7B67B885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05381C0" w14:textId="77777777" w:rsidR="00A8023F" w:rsidRPr="00FD52D7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D52D7">
              <w:rPr>
                <w:rFonts w:ascii="Times New Roman" w:eastAsia="Times New Roman" w:hAnsi="Times New Roman"/>
                <w:lang w:eastAsia="hu-HU"/>
              </w:rPr>
              <w:t>Némedi Dénes (2005</w:t>
            </w:r>
            <w:r w:rsidRPr="00FD52D7">
              <w:rPr>
                <w:rFonts w:ascii="Times New Roman" w:eastAsia="Times New Roman" w:hAnsi="Times New Roman"/>
                <w:i/>
                <w:lang w:eastAsia="hu-HU"/>
              </w:rPr>
              <w:t>): A klasszikus szociológia. 1890-1945.</w:t>
            </w:r>
            <w:r w:rsidRPr="00FD52D7">
              <w:rPr>
                <w:rFonts w:ascii="Times New Roman" w:eastAsia="Times New Roman" w:hAnsi="Times New Roman"/>
                <w:lang w:eastAsia="hu-HU"/>
              </w:rPr>
              <w:t xml:space="preserve"> Budapest: Napvilág Kiadó. 17-24. p., 33-35. p., 49-60. p., 135-146. p., 170-176. p., 182-188. p., 201-205. p., 228-259. p., 343-353. p., 555-559. p.</w:t>
            </w:r>
          </w:p>
          <w:p w14:paraId="0EA56D88" w14:textId="77777777" w:rsidR="00A8023F" w:rsidRPr="00A526AD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D52D7">
              <w:rPr>
                <w:rFonts w:ascii="Times New Roman" w:eastAsia="Times New Roman" w:hAnsi="Times New Roman"/>
                <w:i/>
                <w:lang w:eastAsia="hu-HU"/>
              </w:rPr>
              <w:t>Szociológiaelmélet</w:t>
            </w:r>
            <w:r w:rsidRPr="00FD52D7">
              <w:rPr>
                <w:rFonts w:ascii="Times New Roman" w:eastAsia="Times New Roman" w:hAnsi="Times New Roman"/>
                <w:lang w:eastAsia="hu-HU"/>
              </w:rPr>
              <w:t xml:space="preserve"> (2000) (Szerk.: Julius Morel et al.). Budapest: Osiris Kiadó. 67-78. p., 83-101. p., 157-176. p., 227-291. p.</w:t>
            </w:r>
          </w:p>
        </w:tc>
      </w:tr>
      <w:tr w:rsidR="00A8023F" w:rsidRPr="0050171E" w14:paraId="1648A9CC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1EB668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14:paraId="3748C450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CA6ADCE" w14:textId="77777777" w:rsidR="00A8023F" w:rsidRPr="00764F4E" w:rsidRDefault="00A8023F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14:paraId="2166A89B" w14:textId="77777777" w:rsidR="00A8023F" w:rsidRPr="00EC123A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14:paraId="7A5F0404" w14:textId="77777777"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14:paraId="2A2A191F" w14:textId="77777777" w:rsidR="00A8023F" w:rsidRPr="00135E1A" w:rsidRDefault="00A8023F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2C1283EB" w14:textId="77777777" w:rsidR="00A8023F" w:rsidRPr="00654625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14:paraId="5D5B970D" w14:textId="77777777" w:rsidR="00A8023F" w:rsidRPr="00654625" w:rsidRDefault="00A8023F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1DBEAEE8" w14:textId="77777777"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</w:t>
            </w:r>
            <w:r w:rsidRPr="00FD52D7">
              <w:rPr>
                <w:color w:val="000000"/>
              </w:rPr>
              <w:t xml:space="preserve"> </w:t>
            </w:r>
          </w:p>
        </w:tc>
      </w:tr>
    </w:tbl>
    <w:p w14:paraId="7D9FF638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14:paraId="61F87D92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CB5B548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Dr. Berger Viktor, PhD, adjunktus</w:t>
            </w:r>
          </w:p>
        </w:tc>
      </w:tr>
      <w:tr w:rsidR="00A8023F" w:rsidRPr="0050171E" w14:paraId="292898FB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4F631F8" w14:textId="77777777"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43E7A819" w14:textId="77777777" w:rsidR="00A8023F" w:rsidRPr="0050171E" w:rsidRDefault="00A8023F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15819D1E" w14:textId="77777777" w:rsidR="00A8023F" w:rsidRDefault="00A8023F" w:rsidP="00A8023F"/>
    <w:p w14:paraId="287549C3" w14:textId="77777777" w:rsidR="009D459B" w:rsidRDefault="009D459B">
      <w:pPr>
        <w:rPr>
          <w:rFonts w:cs="Calibri"/>
        </w:rPr>
      </w:pPr>
    </w:p>
    <w:p w14:paraId="369B8AB8" w14:textId="77777777" w:rsidR="00601FF5" w:rsidRDefault="00601FF5">
      <w:pPr>
        <w:rPr>
          <w:rFonts w:cs="Calibri"/>
        </w:rPr>
      </w:pPr>
    </w:p>
    <w:p w14:paraId="08257643" w14:textId="77777777" w:rsidR="00601FF5" w:rsidRDefault="00601FF5">
      <w:pPr>
        <w:rPr>
          <w:rFonts w:cs="Calibri"/>
        </w:rPr>
      </w:pPr>
    </w:p>
    <w:p w14:paraId="20368B69" w14:textId="77777777" w:rsidR="00601FF5" w:rsidRDefault="00601FF5">
      <w:pPr>
        <w:rPr>
          <w:rFonts w:cs="Calibri"/>
        </w:rPr>
      </w:pPr>
    </w:p>
    <w:p w14:paraId="678EEEEB" w14:textId="77777777" w:rsidR="00A8023F" w:rsidRDefault="00A8023F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14:paraId="34A25D98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709AEA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Magyar szociológiatörténet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F3F248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14:paraId="52DD17B8" w14:textId="77777777" w:rsidTr="00A8023F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ED54DA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D52D7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</w:t>
            </w:r>
            <w:r w:rsidRPr="00FD52D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14:paraId="6DAC5C82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E3D699" w14:textId="77777777"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14:paraId="74505865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65D886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7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4630325E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42092800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14:paraId="6CEDFB75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5C1712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9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0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14:paraId="7887AFE1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D4A341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</w:tr>
      <w:tr w:rsidR="00A8023F" w:rsidRPr="0050171E" w14:paraId="4834921A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33E95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</w:tbl>
    <w:p w14:paraId="23D5BD39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14:paraId="0E78E3CC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C8FC03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14:paraId="60528FE3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EC7C161" w14:textId="77777777" w:rsidR="00A8023F" w:rsidRPr="00FD52D7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>A kurzus a magyar szociológia kialakulásának a történeti folyamatát tekinti át a reformkori kezdetektől az első világháború végéig. A hallgatók megismerkedhetnek azzal az eszme-, tudomány- és intézménytörténeti folyamattal, melynek során a hazai társadalomkutató törekvések eljutottak a szociológiának (társadalomtannak) a kialakulásáig és létrejöttek a diszciplína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művelésének intézményi keretei.</w:t>
            </w:r>
          </w:p>
        </w:tc>
      </w:tr>
      <w:tr w:rsidR="00A8023F" w:rsidRPr="0050171E" w14:paraId="361F2782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66D5A6" w14:textId="77777777"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14:paraId="522661D2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43B76C6" w14:textId="77777777" w:rsidR="00A8023F" w:rsidRPr="0093507C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Litván György-Szűcs László (1973): Bevezetés. In: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>A szociológia első magyar műhelye. Válogatás. 1. kötet.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 (Vál.: Litván György- Szűcs László). Budapest: Gondolat. 5-28. p.</w:t>
            </w:r>
          </w:p>
          <w:p w14:paraId="58486DE2" w14:textId="77777777" w:rsidR="00A8023F" w:rsidRPr="0093507C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Nagy Endre- Némedi Dénes- Tóth Pál Péter (1987): 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>Magyar szociológiatörténeti szöveggyűjtemény. I. kötet.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 Budapest: Tankönyvkiadó. ELTE Bölcsészettudományi Kar. 16-60. p,161-168. p., 222-238. p.</w:t>
            </w:r>
          </w:p>
          <w:p w14:paraId="6DAC5CC7" w14:textId="77777777" w:rsidR="00A8023F" w:rsidRPr="0093507C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Nagy J. Endre (1993):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>Eszme és valóság.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 Szombathely-Budapest.</w:t>
            </w:r>
          </w:p>
          <w:p w14:paraId="08702ACB" w14:textId="77777777" w:rsidR="00A8023F" w:rsidRPr="00A526AD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Pók Attila (1990):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 xml:space="preserve">A magyarországi radikális ideológia kialakulása. 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>Budapest: Akadémiai Kiadó. 10-50. p., 66-112. p., 142-165. p.</w:t>
            </w:r>
          </w:p>
        </w:tc>
      </w:tr>
      <w:tr w:rsidR="00A8023F" w:rsidRPr="0050171E" w14:paraId="447846C1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839859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14:paraId="3FAB0D35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53F2B56" w14:textId="77777777" w:rsidR="00A8023F" w:rsidRPr="00764F4E" w:rsidRDefault="00A8023F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>a) tudása</w:t>
            </w:r>
          </w:p>
          <w:p w14:paraId="736E582F" w14:textId="77777777" w:rsidR="00A8023F" w:rsidRPr="00EC123A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14:paraId="6B39EA06" w14:textId="77777777"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14:paraId="27D3D833" w14:textId="77777777" w:rsidR="00A8023F" w:rsidRPr="00135E1A" w:rsidRDefault="00A8023F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0519E549" w14:textId="77777777" w:rsidR="00A8023F" w:rsidRPr="00654625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14:paraId="4D7DE34E" w14:textId="77777777" w:rsidR="00A8023F" w:rsidRPr="00654625" w:rsidRDefault="00A8023F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7186139B" w14:textId="77777777"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</w:t>
            </w:r>
            <w:r w:rsidRPr="00FD52D7">
              <w:rPr>
                <w:color w:val="000000"/>
              </w:rPr>
              <w:t xml:space="preserve"> </w:t>
            </w:r>
          </w:p>
        </w:tc>
      </w:tr>
    </w:tbl>
    <w:p w14:paraId="20267350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14:paraId="2B2262BA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E227B5B" w14:textId="77777777" w:rsidR="00A8197D" w:rsidRPr="0050171E" w:rsidRDefault="00A8023F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Dr. Berger Viktor, PhD, adjunktus</w:t>
            </w:r>
          </w:p>
          <w:p w14:paraId="0BE35436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A8023F" w:rsidRPr="0050171E" w14:paraId="2C859C32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61323B81" w14:textId="77777777"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5F21BE12" w14:textId="77777777" w:rsidR="00A8023F" w:rsidRPr="0050171E" w:rsidRDefault="00A8023F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1CC5F3F9" w14:textId="77777777" w:rsidR="00A8023F" w:rsidRDefault="00A8023F" w:rsidP="00A8023F"/>
    <w:p w14:paraId="712D47B5" w14:textId="77777777" w:rsidR="00601FF5" w:rsidRDefault="00601FF5" w:rsidP="00A8023F"/>
    <w:p w14:paraId="7124EA0E" w14:textId="77777777" w:rsidR="00601FF5" w:rsidRDefault="00601FF5" w:rsidP="00A8023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8023F" w:rsidRPr="00403737" w14:paraId="4E19C1B7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340C4E" w14:textId="77777777" w:rsidR="00A8023F" w:rsidRPr="00403737" w:rsidRDefault="00A8023F" w:rsidP="00A8023F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A szociológia klasszikusai I.</w:t>
            </w:r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C8D17E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4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8023F" w:rsidRPr="00403737" w14:paraId="45BD6A84" w14:textId="7777777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295562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</w:p>
        </w:tc>
      </w:tr>
      <w:tr w:rsidR="00A8023F" w:rsidRPr="00403737" w14:paraId="7CB7F67C" w14:textId="7777777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AC2299" w14:textId="77777777" w:rsidR="00A8023F" w:rsidRPr="00403737" w:rsidRDefault="00A8023F" w:rsidP="00A8023F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8023F" w:rsidRPr="00403737" w14:paraId="23DE6754" w14:textId="7777777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77E803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21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D71A00">
              <w:rPr>
                <w:b/>
                <w:highlight w:val="yellow"/>
                <w:u w:val="single"/>
              </w:rPr>
              <w:t xml:space="preserve">ea. </w:t>
            </w:r>
            <w:r w:rsidRPr="00403737">
              <w:rPr>
                <w:highlight w:val="yellow"/>
              </w:rPr>
              <w:t>/ szem.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30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6B0C8365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5A199E65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22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>
              <w:t>irodalomfeldolgozó órák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8023F" w:rsidRPr="00403737" w14:paraId="2FAB753C" w14:textId="77777777" w:rsidTr="00A8023F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2EC4CE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</w:t>
            </w:r>
            <w:r w:rsidRPr="00D71A00">
              <w:rPr>
                <w:b/>
              </w:rPr>
              <w:t>(koll.</w:t>
            </w:r>
            <w:r w:rsidRPr="00403737">
              <w:t xml:space="preserve">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23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14:paraId="6B40CAA8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24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</w:t>
            </w:r>
            <w:r w:rsidRPr="00CD5314">
              <w:t xml:space="preserve"> témakidolgozások, </w:t>
            </w:r>
            <w:r w:rsidRPr="00403737">
              <w:rPr>
                <w:highlight w:val="yellow"/>
              </w:rPr>
              <w:t>…………………..</w:t>
            </w:r>
          </w:p>
        </w:tc>
      </w:tr>
      <w:tr w:rsidR="00A8023F" w:rsidRPr="00403737" w14:paraId="7C99C6EB" w14:textId="7777777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BD4F58" w14:textId="77777777" w:rsidR="00A8023F" w:rsidRPr="00403737" w:rsidRDefault="00A8023F" w:rsidP="00A8023F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992A7B">
              <w:rPr>
                <w:b/>
              </w:rPr>
              <w:t>2</w:t>
            </w:r>
            <w:r>
              <w:t>.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8023F" w:rsidRPr="00403737" w14:paraId="3B8175B7" w14:textId="7777777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71316A" w14:textId="77777777" w:rsidR="00A8023F" w:rsidRPr="00403737" w:rsidRDefault="00A8023F" w:rsidP="00A8023F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708DCEE2" w14:textId="77777777"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14:paraId="33435D4A" w14:textId="77777777" w:rsidTr="00A8023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46B967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8023F" w:rsidRPr="00403737" w14:paraId="5708C639" w14:textId="77777777" w:rsidTr="00A8023F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A5EB48D" w14:textId="77777777" w:rsidR="00A8023F" w:rsidRPr="00112D75" w:rsidRDefault="00A8023F" w:rsidP="00A8023F">
            <w:pPr>
              <w:jc w:val="both"/>
            </w:pPr>
            <w:r w:rsidRPr="00112D75">
              <w:t xml:space="preserve">A tantárgy összekapcsolódik </w:t>
            </w:r>
            <w:r>
              <w:t>a S</w:t>
            </w:r>
            <w:r w:rsidRPr="00112D75">
              <w:t>zociológiatörténet</w:t>
            </w:r>
            <w:r>
              <w:t>. tantárgy tematikájával, annak folytatása.</w:t>
            </w:r>
            <w:r w:rsidRPr="00112D75">
              <w:t xml:space="preserve"> Jelen tantárgy kitüntetett figyelmet szentel a szociológia két klasszikusa; Émile Durkheim és Max Weber szociológiaelméletének azzal, hogy az „alapítókat” két külön kurzus keretében ismerteti meg a hallgatókkal. A tantárgy harmadik kurzusa pedig a német szociológia egy sajátos irányvonalának megismerésébe vezeti be a hallgatóságot.</w:t>
            </w:r>
          </w:p>
          <w:p w14:paraId="5E4168CD" w14:textId="77777777" w:rsidR="00A8023F" w:rsidRPr="00112D75" w:rsidRDefault="00A8023F" w:rsidP="00A8023F">
            <w:pPr>
              <w:ind w:firstLine="708"/>
              <w:jc w:val="both"/>
              <w:rPr>
                <w:b/>
              </w:rPr>
            </w:pPr>
            <w:r w:rsidRPr="00112D75">
              <w:t>A tantárgy első kurzusának célja, hogy megismertesse a hallgatókat a szociológia egyik első klasszikusának elméleti és módszertani felfogásával. A hallgatók a kurzus során megismerkednek Durkheim szolidaritáselméletével, morfológiájával, a társadalmi</w:t>
            </w:r>
            <w:r>
              <w:t xml:space="preserve"> tény, az anómia fogalmával, társadalmi integráció</w:t>
            </w:r>
            <w:r w:rsidRPr="00112D75">
              <w:t xml:space="preserve"> felfogásával, továbbá a szerző erkölcsi-, vallás- és tudásszociológiai elméletével.</w:t>
            </w:r>
            <w:r>
              <w:t xml:space="preserve"> Durkheim módszertanának megismerésére a társadalmi tények vizsgálatának alapelvei és az „Öngyilkosság” c. könyv vonatkozó részeinek értelmezése alapján kerül sor.</w:t>
            </w:r>
          </w:p>
          <w:p w14:paraId="0E5E69AD" w14:textId="77777777" w:rsidR="00A8023F" w:rsidRPr="00403737" w:rsidRDefault="00A8023F" w:rsidP="00A8023F">
            <w:pPr>
              <w:ind w:left="34"/>
            </w:pPr>
          </w:p>
        </w:tc>
      </w:tr>
      <w:tr w:rsidR="00A8023F" w:rsidRPr="00403737" w14:paraId="289FB8BB" w14:textId="7777777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95147" w14:textId="77777777" w:rsidR="00A8023F" w:rsidRPr="00403737" w:rsidRDefault="00A8023F" w:rsidP="00A8023F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8023F" w:rsidRPr="00403737" w14:paraId="2BC9155E" w14:textId="77777777" w:rsidTr="00A8023F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27EB0A8" w14:textId="77777777" w:rsidR="00A8023F" w:rsidRDefault="00A8023F" w:rsidP="00A8023F">
            <w:pPr>
              <w:ind w:left="34"/>
              <w:rPr>
                <w:i/>
              </w:rPr>
            </w:pPr>
            <w:r w:rsidRPr="00112D75">
              <w:rPr>
                <w:i/>
              </w:rPr>
              <w:t>É. Durkheim</w:t>
            </w:r>
            <w:r>
              <w:rPr>
                <w:i/>
              </w:rPr>
              <w:t xml:space="preserve"> (2001)</w:t>
            </w:r>
            <w:r w:rsidRPr="00112D75">
              <w:rPr>
                <w:i/>
              </w:rPr>
              <w:t>: A társadalmi munkamegosztásról, Ford.: Csákó Mihály. Osiris K. Bp.</w:t>
            </w:r>
          </w:p>
          <w:p w14:paraId="214BE4E4" w14:textId="77777777" w:rsidR="00A8023F" w:rsidRPr="00112D75" w:rsidRDefault="00A8023F" w:rsidP="00A8023F">
            <w:pPr>
              <w:rPr>
                <w:i/>
              </w:rPr>
            </w:pPr>
            <w:r w:rsidRPr="00112D75">
              <w:rPr>
                <w:i/>
              </w:rPr>
              <w:t>É. Durkheim: A társadalmi tények magyarázatához. Válogatott tanulmányok Bp. KJK 1978. 25-67., 108-159.o. 163-</w:t>
            </w:r>
            <w:r>
              <w:rPr>
                <w:i/>
              </w:rPr>
              <w:t>252 o.</w:t>
            </w:r>
          </w:p>
          <w:p w14:paraId="7798B9B8" w14:textId="77777777" w:rsidR="00A8023F" w:rsidRDefault="00A8023F" w:rsidP="00A8023F">
            <w:pPr>
              <w:ind w:left="34"/>
              <w:rPr>
                <w:i/>
              </w:rPr>
            </w:pPr>
            <w:r w:rsidRPr="00112D75">
              <w:rPr>
                <w:i/>
              </w:rPr>
              <w:t>É. Durkheim: Az öngyilkoss</w:t>
            </w:r>
            <w:r>
              <w:rPr>
                <w:i/>
              </w:rPr>
              <w:t>ág Bp. KJK 1982. 5-277</w:t>
            </w:r>
            <w:r w:rsidRPr="00112D75">
              <w:rPr>
                <w:i/>
              </w:rPr>
              <w:t>.o.</w:t>
            </w:r>
          </w:p>
          <w:p w14:paraId="3919BF35" w14:textId="77777777" w:rsidR="00A8023F" w:rsidRPr="00403737" w:rsidRDefault="00A8023F" w:rsidP="00A8023F">
            <w:pPr>
              <w:ind w:left="34"/>
            </w:pPr>
            <w:r w:rsidRPr="00112D75">
              <w:rPr>
                <w:i/>
              </w:rPr>
              <w:t>Némedi Dénes: Durkheim. Tudás és társadalom Bp. Áron K. 1996.</w:t>
            </w:r>
          </w:p>
        </w:tc>
      </w:tr>
      <w:tr w:rsidR="00A8023F" w:rsidRPr="00403737" w14:paraId="72F4F5CC" w14:textId="7777777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458B11" w14:textId="77777777" w:rsidR="00A8023F" w:rsidRPr="00403737" w:rsidRDefault="00A8023F" w:rsidP="00A8023F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8023F" w:rsidRPr="00403737" w14:paraId="77511CEE" w14:textId="77777777" w:rsidTr="00A8023F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A867F28" w14:textId="77777777" w:rsidR="00A8023F" w:rsidRPr="00403737" w:rsidRDefault="00A8023F" w:rsidP="00A8023F">
            <w:pPr>
              <w:ind w:left="34"/>
              <w:rPr>
                <w:i/>
              </w:rPr>
            </w:pPr>
            <w:r w:rsidRPr="00A8023F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14:paraId="54C8F8AC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a) tudása</w:t>
            </w:r>
          </w:p>
          <w:p w14:paraId="3CF8C1D7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Ismeri a társadalomtudomány, a társadalom alrendszereivel, szerkezetével, rétegződésével,a társadalmi normákkal és értékekkel, a társadalmi cselekvéssel és interakciókkal, a társadalmi folyamatokkal kapcsolatos fogalomkészlet fontosabb elemeit.</w:t>
            </w:r>
          </w:p>
          <w:p w14:paraId="2E312967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Ismeri és érti azokat az összefüggéseket, amelyek a társadalom szaktudományos értelmezéseihez az általános alapokat képezik.</w:t>
            </w:r>
          </w:p>
          <w:p w14:paraId="2F0E1528" w14:textId="77777777" w:rsidR="00A8023F" w:rsidRPr="003B3250" w:rsidRDefault="00A8023F" w:rsidP="00A8023F">
            <w:pPr>
              <w:spacing w:after="200" w:line="276" w:lineRule="auto"/>
            </w:pPr>
            <w:r w:rsidRPr="003B3250">
              <w:lastRenderedPageBreak/>
              <w:t>- Jártas a szociológia fontosabb történeti, elméleti és gyakorlati ismereteiben, a közgondolkodásnál mélyebben érti a társadalmi összefüggéseket.</w:t>
            </w:r>
          </w:p>
          <w:p w14:paraId="4A4E76F9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A gyakorlati elemzés szintjén átlátja a szociológiai kutatás folyamatát.</w:t>
            </w:r>
          </w:p>
          <w:p w14:paraId="3F370753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Ismeri a társadalomkutatás módszertanának alapelveit, a legfontosabb kutatási módszereket és az alapvető adatelemzési eljárásokat.</w:t>
            </w:r>
          </w:p>
          <w:p w14:paraId="3D20BEF7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b) képességei</w:t>
            </w:r>
          </w:p>
          <w:p w14:paraId="2C4ACBF8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A mindennapi szakmai szóhasználatában precízen használja a szociológia alapfogalmait és a rájuk épülő speciális szakszókészlet elemeit.</w:t>
            </w:r>
          </w:p>
          <w:p w14:paraId="4C7FB273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Összegyűjti és feldolgozza a szociológiailag releváns információkat, alapszinten használja a korszerű informatikai eljárásokat.</w:t>
            </w:r>
          </w:p>
          <w:p w14:paraId="59EDB8F2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Közreműködik a kutatási problémához illő kutatási módszerek kiválasztásában és alkalmazásában.</w:t>
            </w:r>
          </w:p>
          <w:p w14:paraId="0FDD0D95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c) attitűdje</w:t>
            </w:r>
          </w:p>
          <w:p w14:paraId="2E5ED5A9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Következetesen elfogadja a társadalomtudományi gondolkodás sokszínűségét, és hitelesen képviseli szűkebb és tágabb környezetében ennek szemléleti alapjait.</w:t>
            </w:r>
          </w:p>
          <w:p w14:paraId="073787A5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Nyitott és egyben kritikus a szociológia elméleti, gyakorlati és módszertani újításaival kapcsolatban.</w:t>
            </w:r>
          </w:p>
          <w:p w14:paraId="785B70D9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Nyitott a kritikus önértékelésre és a szakmai továbbképzés különböző formáira.</w:t>
            </w:r>
          </w:p>
          <w:p w14:paraId="67051F9A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4A9A5101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Önálló és konstruktív az intézményen belüli és kívüli együttműködési formákban.</w:t>
            </w:r>
          </w:p>
          <w:p w14:paraId="1D226915" w14:textId="77777777" w:rsidR="00A8023F" w:rsidRPr="003B3250" w:rsidRDefault="00A8023F" w:rsidP="00A8023F">
            <w:pPr>
              <w:spacing w:after="200" w:line="276" w:lineRule="auto"/>
            </w:pPr>
            <w:r w:rsidRPr="003B3250">
              <w:t>- Felelősen áll ki a jogi, etikai és szakmai normák következetes érvényesítése és védelme érdekében.</w:t>
            </w:r>
          </w:p>
          <w:p w14:paraId="4C261CAD" w14:textId="77777777" w:rsidR="00A8023F" w:rsidRPr="00992A7B" w:rsidRDefault="00A8023F" w:rsidP="00A8023F">
            <w:pPr>
              <w:spacing w:after="200" w:line="276" w:lineRule="auto"/>
              <w:rPr>
                <w:rFonts w:cs="Calibri"/>
              </w:rPr>
            </w:pPr>
            <w:r w:rsidRPr="003B3250">
              <w:t>- Felelősen betartja a kutat</w:t>
            </w:r>
            <w:r>
              <w:t>ásetikai és publikációs normákat</w:t>
            </w:r>
          </w:p>
          <w:p w14:paraId="6D26EEB7" w14:textId="77777777" w:rsidR="00A8023F" w:rsidRPr="00403737" w:rsidRDefault="00A8023F" w:rsidP="00A8023F">
            <w:pPr>
              <w:tabs>
                <w:tab w:val="left" w:pos="317"/>
              </w:tabs>
              <w:ind w:left="176"/>
            </w:pPr>
            <w:r w:rsidRPr="00403737">
              <w:t>-…….</w:t>
            </w:r>
          </w:p>
          <w:p w14:paraId="09A0C278" w14:textId="77777777" w:rsidR="00A8023F" w:rsidRPr="00403737" w:rsidRDefault="00A8023F" w:rsidP="00A8023F">
            <w:pPr>
              <w:ind w:left="176"/>
            </w:pPr>
            <w:r w:rsidRPr="00403737">
              <w:t>-……..</w:t>
            </w:r>
          </w:p>
        </w:tc>
      </w:tr>
    </w:tbl>
    <w:p w14:paraId="7DCFBE29" w14:textId="77777777"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14:paraId="2E64582E" w14:textId="77777777" w:rsidTr="00A8023F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5BF13B9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Dr. Habil. Gáspár Gabriella egyetemi docens</w:t>
            </w:r>
            <w:r w:rsidRPr="00403737">
              <w:rPr>
                <w:b/>
                <w:highlight w:val="yellow"/>
              </w:rPr>
              <w:t>………………….……</w:t>
            </w:r>
          </w:p>
        </w:tc>
      </w:tr>
      <w:tr w:rsidR="00A8023F" w:rsidRPr="00403737" w14:paraId="12A36230" w14:textId="77777777" w:rsidTr="00A8023F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A97AA7C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077445B8" w14:textId="77777777" w:rsidR="00A8023F" w:rsidRPr="00403737" w:rsidRDefault="000C117C" w:rsidP="00A8023F">
            <w:pPr>
              <w:spacing w:before="60"/>
              <w:jc w:val="both"/>
              <w:rPr>
                <w:b/>
              </w:rPr>
            </w:pPr>
            <w:r>
              <w:rPr>
                <w:b/>
                <w:highlight w:val="yellow"/>
              </w:rPr>
              <w:t>-</w:t>
            </w:r>
            <w:r w:rsidR="00A8023F" w:rsidRPr="00403737">
              <w:rPr>
                <w:b/>
                <w:highlight w:val="yellow"/>
              </w:rPr>
              <w:t>……………..….</w:t>
            </w:r>
          </w:p>
        </w:tc>
      </w:tr>
    </w:tbl>
    <w:p w14:paraId="20FA83B6" w14:textId="77777777" w:rsidR="00A8023F" w:rsidRPr="00403737" w:rsidRDefault="00A8023F" w:rsidP="00A8023F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14:paraId="142A9327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9BA067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A szociológia klasszikusai II: Max Weber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656D99" w14:textId="77777777" w:rsidR="00A8023F" w:rsidRPr="0050171E" w:rsidRDefault="008B140E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14:paraId="211405A7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5BE95A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9018EB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14:paraId="0E9207AF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2996FC" w14:textId="77777777"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14:paraId="65443D79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3D78A7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2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9018E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2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384A5B5C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179FB735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8023F" w:rsidRPr="0050171E" w14:paraId="11C552C1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F74744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9018EB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gyj.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2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7A75BC4A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8023F" w:rsidRPr="0050171E" w14:paraId="776D4ADA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0470EE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8B140E"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</w:p>
        </w:tc>
      </w:tr>
      <w:tr w:rsidR="00A8023F" w:rsidRPr="0050171E" w14:paraId="696CF77E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DD78B8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145F9603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14:paraId="5CBCE754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0AA085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14:paraId="5E5DCF7B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60379A0" w14:textId="77777777" w:rsidR="00A8023F" w:rsidRPr="0050171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9018EB">
              <w:rPr>
                <w:rFonts w:ascii="Times New Roman" w:eastAsia="Times New Roman" w:hAnsi="Times New Roman"/>
                <w:lang w:eastAsia="hu-HU"/>
              </w:rPr>
              <w:t>A szociológia német klasszikusának munkásságát tekint át a kurzus. Először Max Weber két hivatását, a tudományt és a politikát helyezzük el a korabeli társadalmi, gazdasági, politikai kontextusban. A kurzus ezután részletesen foglalkozik a weberi szociológiai módszertannal, a politikai-, a vallás- és a gazdaságszociológiával, valamint a társadalmi rétegződés kérdésével.</w:t>
            </w:r>
          </w:p>
        </w:tc>
      </w:tr>
      <w:tr w:rsidR="00A8023F" w:rsidRPr="0050171E" w14:paraId="4419DEAC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ED9226" w14:textId="77777777" w:rsidR="00A8023F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  <w:p w14:paraId="680CAE4B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Némedi Dénes, Max Weber. In Klasszikus szociológia. Bp.: Napvilág, 2005: 201-272.</w:t>
            </w:r>
          </w:p>
          <w:p w14:paraId="49876211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A tudomány mint hivatás. A politika mint hivatás. In A tudomány és a politika mint hivatás. Bp: Kossuth, 2004.</w:t>
            </w:r>
          </w:p>
          <w:p w14:paraId="69C9F273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A társadalomtudományi és társadalompolitikai megismerés "objektivitása." A szociológiai és közgazdasági tudományok "értékmentességének" értelme. In Állam, politika, tudomány. Bp: Közg. és Jogi, 1970: 9-73, 74-125.</w:t>
            </w:r>
          </w:p>
          <w:p w14:paraId="03672289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Szociológiai alapfogalmak. In Gazdaság és társadalom I. Bp: Közg. és Jogi, 1987: 37-51.</w:t>
            </w:r>
          </w:p>
          <w:p w14:paraId="26A4A5CE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A racionális állam és a modern politikai pártok és parlamentek. In Állam, politika, tudomány. Bp: Közg. és Jogi, 1970: 368-461.</w:t>
            </w:r>
          </w:p>
          <w:p w14:paraId="1579A6FB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A legitim rend fogalma (5. §); A legitim rend fajtái: konvenció és jog (6. §); A szervezeti rendek fajtái (13. §); Igazgatási rend és szabályozó rend (14. §); Üzem és üzemszervezet, egyesület, intézmény (15. §); Hatalom, uralom (16. §); Politikai szervezet, hierokratikus szervezet (17. §); Legitimitás (1-2. §); Legális uralom (3-5. §); Tradicionális uralom (6-9. §); Karizmatikus uralom (10-12a. §); A különféle uralmi típusok keveredése (13. §); A karizma uralomellenes átértelmezése (14. §); A pártok fogalma és lényege (18. §); A képviselet lényege és formái (21. §); Érdekképviselet (22. §). In Gazdaság és társadalom I. Bp: Közg. és Jogi, 1987.</w:t>
            </w:r>
          </w:p>
          <w:p w14:paraId="7707A82C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Weber. A protestáns etika és a kapitalizmus szelleme. 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Bp: Gondolat. 1982. </w:t>
            </w: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7-86; 117-175. </w:t>
            </w:r>
          </w:p>
          <w:p w14:paraId="7BCB9AA3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A modern kapitalizmus kialakulása. In Gazdaságtörténet. Bp: Közg. és Jogi, 1979: 223-230; 269-293.</w:t>
            </w:r>
          </w:p>
          <w:p w14:paraId="4CF86CC1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Gazdaságszociológiai alapfogalmak In Gazdaságtörténet. Bp: Közg. és Jogi, 1979 : 9-22.</w:t>
            </w:r>
          </w:p>
          <w:p w14:paraId="71710698" w14:textId="77777777"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>Max Weber. Rendek és osztályok. In  Gazdaság és társadalom I. Bp: Közg. és Jogi, 1987: 303-310.</w:t>
            </w:r>
          </w:p>
          <w:p w14:paraId="1816F74C" w14:textId="77777777"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>Max Weber. Hatalommegosztás a közösségen belül: osztályok, rendek, pártok. In Gazdaság és társadalom. Bp: Közg. és Jogi, 1967: 241-255.</w:t>
            </w:r>
          </w:p>
        </w:tc>
      </w:tr>
      <w:tr w:rsidR="00A8023F" w:rsidRPr="0050171E" w14:paraId="68D43BC7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F8051F0" w14:textId="77777777" w:rsidR="00A8023F" w:rsidRPr="0050171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8023F" w:rsidRPr="0050171E" w14:paraId="543D02A6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062819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14:paraId="1181FCE3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39B83A7" w14:textId="77777777" w:rsidR="00A8023F" w:rsidRPr="0050171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  <w:r w:rsidRPr="00A8023F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highlight w:val="lightGray"/>
                <w:lang w:eastAsia="hu-HU"/>
              </w:rPr>
              <w:t>pl.: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  <w:t xml:space="preserve"> </w:t>
            </w:r>
          </w:p>
          <w:p w14:paraId="40168658" w14:textId="77777777" w:rsidR="00A8023F" w:rsidRPr="0050171E" w:rsidRDefault="00A8023F" w:rsidP="00A8023F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3B2CAE4B" w14:textId="77777777" w:rsidR="00A8023F" w:rsidRPr="007312C1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14:paraId="3C27424C" w14:textId="77777777" w:rsidR="00A8023F" w:rsidRPr="007312C1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49272949" w14:textId="77777777"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az általános alapokat képezik</w:t>
            </w:r>
          </w:p>
          <w:p w14:paraId="7E67C0E3" w14:textId="77777777"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- J</w:t>
            </w:r>
            <w:r w:rsidRPr="007312C1">
              <w:rPr>
                <w:rFonts w:ascii="Times New Roman" w:eastAsia="Times New Roman" w:hAnsi="Times New Roman"/>
                <w:lang w:eastAsia="hu-HU"/>
              </w:rPr>
              <w:t>ártas a szociológia fontosabb történeti, elméleti és gyakorlati ismereteiben, a közgondolkodásnál mélyebben érti a társadalmi összefüggéseket.</w:t>
            </w:r>
          </w:p>
          <w:p w14:paraId="6D5FCFD4" w14:textId="77777777"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t>- Birtokában van a társadalom strukturális, gazdasági és politikai folyamataival kapcsolatos legfontosabb ismereteknek, ismeri és érti a társadalmi problémákat előidéző társadalomszerkeze</w:t>
            </w:r>
            <w:r>
              <w:rPr>
                <w:rFonts w:ascii="Times New Roman" w:eastAsia="Times New Roman" w:hAnsi="Times New Roman"/>
                <w:lang w:eastAsia="hu-HU"/>
              </w:rPr>
              <w:t>ti és kulturális okok működését</w:t>
            </w:r>
          </w:p>
          <w:p w14:paraId="0FB4F287" w14:textId="77777777" w:rsidR="00A8023F" w:rsidRPr="007312C1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- Ismeri a társadalomkutatás módszertanának alapelveit, a legfontosabb kutatási módszereket és az alapvető adatelemzési eljárásokat</w:t>
            </w:r>
          </w:p>
          <w:p w14:paraId="2BC8D7EC" w14:textId="77777777" w:rsidR="00A8023F" w:rsidRDefault="00A8023F" w:rsidP="00A8023F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53103906" w14:textId="77777777"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14:paraId="30686F2D" w14:textId="77777777" w:rsidR="00A8023F" w:rsidRDefault="00A8023F" w:rsidP="00A8023F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attitűdje:</w:t>
            </w:r>
          </w:p>
          <w:p w14:paraId="317DDC94" w14:textId="77777777" w:rsidR="00A8023F" w:rsidRDefault="00A8023F" w:rsidP="00A8023F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Következetesen elfogadja a társadalomtudományi gondolkodás sokszínűségét, és hitelesen képviseli szűkebb és tágabb környezetében ennek szemléleti alapjait.</w:t>
            </w:r>
          </w:p>
          <w:p w14:paraId="4483DB54" w14:textId="77777777" w:rsidR="00A8023F" w:rsidRPr="00E049DF" w:rsidRDefault="00A8023F" w:rsidP="00A8023F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- Nyitott és egyben kritikus a szociológia elméleti, gyakorlati és módsz</w:t>
            </w:r>
            <w:r>
              <w:rPr>
                <w:rFonts w:ascii="Times New Roman" w:eastAsia="Times New Roman" w:hAnsi="Times New Roman"/>
                <w:lang w:eastAsia="hu-HU"/>
              </w:rPr>
              <w:t>ertani újításaival kapcsolatban</w:t>
            </w:r>
          </w:p>
        </w:tc>
      </w:tr>
      <w:tr w:rsidR="00A8023F" w:rsidRPr="0050171E" w14:paraId="233D93EF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2CF3C00" w14:textId="77777777" w:rsidR="00A8023F" w:rsidRP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highlight w:val="lightGray"/>
                <w:lang w:eastAsia="hu-HU"/>
              </w:rPr>
            </w:pPr>
          </w:p>
        </w:tc>
      </w:tr>
    </w:tbl>
    <w:p w14:paraId="0C60F9B1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14:paraId="5FE79056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F57A1CF" w14:textId="77777777" w:rsidR="00A8023F" w:rsidRPr="0050171E" w:rsidRDefault="00A8023F" w:rsidP="008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8872D4">
              <w:rPr>
                <w:rFonts w:ascii="Times New Roman" w:eastAsia="Times New Roman" w:hAnsi="Times New Roman"/>
                <w:b/>
                <w:lang w:eastAsia="hu-HU"/>
              </w:rPr>
              <w:t>Dr. Habil. Gáspár Gabriella egyetemi docens</w:t>
            </w:r>
          </w:p>
        </w:tc>
      </w:tr>
      <w:tr w:rsidR="00A8023F" w:rsidRPr="0050171E" w14:paraId="3630EF38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199231C" w14:textId="77777777"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</w:p>
          <w:p w14:paraId="7AE4CA47" w14:textId="77777777" w:rsidR="008872D4" w:rsidRPr="0050171E" w:rsidRDefault="008872D4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Habil. Füzér Katalin egyetemi docens</w:t>
            </w:r>
          </w:p>
        </w:tc>
      </w:tr>
    </w:tbl>
    <w:p w14:paraId="0E5600B4" w14:textId="77777777" w:rsidR="00A8023F" w:rsidRDefault="00A8023F" w:rsidP="00A8023F"/>
    <w:p w14:paraId="1465A633" w14:textId="77777777" w:rsidR="00601FF5" w:rsidRDefault="00601FF5" w:rsidP="00A8023F"/>
    <w:p w14:paraId="1AA5BDD5" w14:textId="77777777" w:rsidR="00601FF5" w:rsidRDefault="00601FF5" w:rsidP="00A8023F"/>
    <w:p w14:paraId="63705CE8" w14:textId="77777777" w:rsidR="00601FF5" w:rsidRDefault="00601FF5" w:rsidP="00A8023F"/>
    <w:p w14:paraId="68A929E3" w14:textId="77777777" w:rsidR="00601FF5" w:rsidRDefault="00601FF5" w:rsidP="00A8023F"/>
    <w:p w14:paraId="3CB8E21A" w14:textId="77777777" w:rsidR="00601FF5" w:rsidRDefault="00601FF5" w:rsidP="00A8023F"/>
    <w:p w14:paraId="1BC6C3DB" w14:textId="77777777" w:rsidR="00601FF5" w:rsidRDefault="00601FF5" w:rsidP="00A8023F"/>
    <w:p w14:paraId="33547C2E" w14:textId="77777777" w:rsidR="00601FF5" w:rsidRDefault="00601FF5" w:rsidP="00A8023F"/>
    <w:p w14:paraId="4B2CBF76" w14:textId="77777777" w:rsidR="00601FF5" w:rsidRDefault="00601FF5" w:rsidP="00A8023F"/>
    <w:p w14:paraId="0EB9E80A" w14:textId="77777777" w:rsidR="00601FF5" w:rsidRDefault="00601FF5" w:rsidP="00A8023F"/>
    <w:p w14:paraId="0D0776C4" w14:textId="77777777" w:rsidR="00A8023F" w:rsidRPr="00403737" w:rsidRDefault="00A8023F" w:rsidP="00A8023F">
      <w:pPr>
        <w:spacing w:after="120"/>
        <w:ind w:left="142"/>
        <w:jc w:val="both"/>
        <w:rPr>
          <w:rFonts w:cs="Arial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052BF2" w14:paraId="784A5775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63FA58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Szociológiai irányzatok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7E434" w14:textId="77777777" w:rsidR="00A8023F" w:rsidRPr="00052BF2" w:rsidRDefault="008B140E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052BF2" w14:paraId="3BD4CAC8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A2907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E04E00">
              <w:rPr>
                <w:rFonts w:ascii="Times New Roman" w:eastAsia="Times New Roman" w:hAnsi="Times New Roman"/>
                <w:u w:val="single"/>
                <w:lang w:eastAsia="hu-HU"/>
              </w:rPr>
              <w:t xml:space="preserve">: </w:t>
            </w:r>
            <w:r w:rsidRPr="00E04E00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052BF2" w14:paraId="1FFA47B2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74414E" w14:textId="77777777" w:rsidR="00A8023F" w:rsidRPr="00052BF2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052BF2" w14:paraId="556AD3C8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D42F7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9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D962C5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szem.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2F1EECA0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5068895F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30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A8023F" w:rsidRPr="00052BF2" w14:paraId="32B42FE1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4B8A6D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r w:rsidRPr="00D962C5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gyj.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31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330A7195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32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8023F" w:rsidRPr="00052BF2" w14:paraId="4B32B9C6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9DA0E8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A8023F" w:rsidRPr="00052BF2" w14:paraId="4F35B88E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0DC46E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5AF5FE85" w14:textId="77777777"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052BF2" w14:paraId="5E21FD05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32137A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052BF2" w14:paraId="395900C7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8F49084" w14:textId="77777777" w:rsidR="00A8023F" w:rsidRPr="00D962C5" w:rsidRDefault="00A8023F" w:rsidP="00A8023F">
            <w:pPr>
              <w:jc w:val="both"/>
              <w:rPr>
                <w:b/>
              </w:rPr>
            </w:pPr>
            <w:r w:rsidRPr="008E1A70">
              <w:t>A kurzus során a hallgatók</w:t>
            </w:r>
            <w:r>
              <w:t xml:space="preserve"> olyan huszadik századi gondolkodókkal ismerkedhetnek meg, akiknek elméletei jelentős mértékben hozzájárulnak az aktuális folyamatok és társadalmi problémák elemző értelmezéséhez. Központi helyet kapnak a globalizációval és a jóléti társadalmakkal foglalkozó kritikai források.</w:t>
            </w:r>
          </w:p>
        </w:tc>
      </w:tr>
      <w:tr w:rsidR="00A8023F" w:rsidRPr="00052BF2" w14:paraId="0BA4FE66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7FB08E" w14:textId="77777777" w:rsidR="00A8023F" w:rsidRPr="00052BF2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052BF2" w14:paraId="3824A4A9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3C0351E" w14:textId="77777777" w:rsidR="00A8023F" w:rsidRPr="00A8023F" w:rsidRDefault="00A8023F" w:rsidP="00A8023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Calibri"/>
                <w:lang w:eastAsia="hu-HU"/>
              </w:rPr>
            </w:pPr>
            <w:r w:rsidRPr="00A8023F">
              <w:rPr>
                <w:rFonts w:eastAsia="Times New Roman" w:cs="Calibri"/>
                <w:lang w:eastAsia="hu-HU"/>
              </w:rPr>
              <w:t>Beck, Ulrich (2008): Világkockázat-társadalom. Az elveszett biztonság nyomában. Belvedere Meridionale, Szeged</w:t>
            </w:r>
          </w:p>
          <w:p w14:paraId="0FC2A43B" w14:textId="77777777" w:rsidR="00A8023F" w:rsidRPr="00A8023F" w:rsidRDefault="00A8023F" w:rsidP="00A8023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Calibri"/>
                <w:lang w:eastAsia="hu-HU"/>
              </w:rPr>
            </w:pPr>
            <w:r w:rsidRPr="00A8023F">
              <w:rPr>
                <w:rFonts w:cs="Calibri"/>
              </w:rPr>
              <w:t>Gazsó Ferenc – Laki László (2004): Fiatalok az újkapitalizmusban. Új Mandátum Kiadó, Budapest 7-56. o.</w:t>
            </w:r>
          </w:p>
          <w:p w14:paraId="3923273A" w14:textId="77777777" w:rsidR="00A8023F" w:rsidRPr="00A8023F" w:rsidRDefault="00A8023F" w:rsidP="00A8023F">
            <w:pPr>
              <w:ind w:left="360"/>
              <w:rPr>
                <w:rFonts w:cs="Calibri"/>
              </w:rPr>
            </w:pPr>
            <w:r w:rsidRPr="00A8023F">
              <w:rPr>
                <w:rFonts w:cs="Calibri"/>
              </w:rPr>
              <w:t>Goffman, Erving (1999): Az én bemutatása a mindennapi életben. Thalassa – Pólya, Budapest</w:t>
            </w:r>
          </w:p>
          <w:p w14:paraId="14A4B3F7" w14:textId="77777777" w:rsidR="00A8023F" w:rsidRPr="00A8023F" w:rsidRDefault="00A8023F" w:rsidP="00A8023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Calibri"/>
                <w:lang w:eastAsia="hu-HU"/>
              </w:rPr>
            </w:pPr>
            <w:r w:rsidRPr="00A8023F">
              <w:rPr>
                <w:rFonts w:cs="Calibri"/>
              </w:rPr>
              <w:t>Habermas, Jürgen (2001): A jóléti állam válsága és az utópikus energiák kimerülése.  In. Balogh István (szerk.): Modern társadalomelméletek. ZSKF, Budapest, 141-158. o.</w:t>
            </w:r>
          </w:p>
          <w:p w14:paraId="0D98C0AF" w14:textId="77777777"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8023F" w:rsidRPr="00052BF2" w14:paraId="1D47B154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CDABE0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052BF2" w14:paraId="581ACFF5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26AAE38" w14:textId="77777777"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A8023F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31AA77DB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73C4DA68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61FBBD6B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119E929B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0B6B0AE5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248DAAB7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69DAF8CF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1087FE3C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4C30FFE4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0ED59B3B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33B0F243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264AC74A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1DCC1848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39CC570D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6F345FD7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74DBE4E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0C8A9247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3B1A5C66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7D578E24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22F4FA29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2B2DACC5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1249CC0C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3425B0F7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2502CDF2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77A38B10" w14:textId="77777777" w:rsidR="00A8023F" w:rsidRPr="00D962C5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</w:tc>
      </w:tr>
    </w:tbl>
    <w:p w14:paraId="17A8E09E" w14:textId="77777777"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052BF2" w14:paraId="41B39F7C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4BDD57B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Gáspár Gabriella egyetemi docens, habil PhD</w:t>
            </w:r>
          </w:p>
        </w:tc>
      </w:tr>
      <w:tr w:rsidR="00A8023F" w:rsidRPr="00052BF2" w14:paraId="42A0400C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2FA1CAF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702B27BC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>Dr. Ragadics Tamás egyetemi adjunktus, PhD</w:t>
            </w:r>
          </w:p>
        </w:tc>
      </w:tr>
    </w:tbl>
    <w:p w14:paraId="18C5E3CE" w14:textId="77777777" w:rsidR="00A8023F" w:rsidRDefault="00A8023F" w:rsidP="00A8023F"/>
    <w:p w14:paraId="7AC10856" w14:textId="77777777" w:rsidR="00601FF5" w:rsidRDefault="00601FF5" w:rsidP="00A8023F"/>
    <w:p w14:paraId="5A69B56A" w14:textId="77777777" w:rsidR="00601FF5" w:rsidRDefault="00601FF5" w:rsidP="00A8023F"/>
    <w:p w14:paraId="24618C2F" w14:textId="77777777" w:rsidR="00601FF5" w:rsidRDefault="00601FF5" w:rsidP="00A8023F"/>
    <w:p w14:paraId="4D4BB766" w14:textId="77777777" w:rsidR="00601FF5" w:rsidRDefault="00601FF5" w:rsidP="00A8023F"/>
    <w:p w14:paraId="6CC7931A" w14:textId="77777777" w:rsidR="00601FF5" w:rsidRDefault="00601FF5" w:rsidP="00A8023F"/>
    <w:p w14:paraId="3F633E7D" w14:textId="77777777" w:rsidR="00601FF5" w:rsidRDefault="00601FF5" w:rsidP="00A8023F"/>
    <w:p w14:paraId="5D610691" w14:textId="77777777" w:rsidR="00601FF5" w:rsidRDefault="00601FF5" w:rsidP="00A8023F"/>
    <w:p w14:paraId="6E45DB9D" w14:textId="77777777" w:rsidR="00601FF5" w:rsidRPr="00052BF2" w:rsidRDefault="00601FF5" w:rsidP="00A8023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8023F" w:rsidRPr="00403737" w14:paraId="45CB76F8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07084E" w14:textId="77777777" w:rsidR="00A8023F" w:rsidRPr="001C67A2" w:rsidRDefault="00A8023F" w:rsidP="00A8023F">
            <w:pPr>
              <w:spacing w:line="259" w:lineRule="auto"/>
              <w:rPr>
                <w:b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 w:rsidRPr="001C67A2">
              <w:rPr>
                <w:b/>
              </w:rPr>
              <w:t>Társadalomtörténet I.</w:t>
            </w:r>
          </w:p>
          <w:p w14:paraId="6DD64BF6" w14:textId="77777777" w:rsidR="00A8023F" w:rsidRPr="00403737" w:rsidRDefault="00A8023F" w:rsidP="00A8023F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2CFBFA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8023F" w:rsidRPr="00403737" w14:paraId="740A923F" w14:textId="7777777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FD712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>
              <w:rPr>
                <w:b/>
                <w:highlight w:val="yellow"/>
              </w:rPr>
              <w:t xml:space="preserve">kötelező </w:t>
            </w:r>
            <w:r w:rsidRPr="00A8023F">
              <w:rPr>
                <w:i/>
                <w:color w:val="2F5496"/>
                <w:highlight w:val="lightGray"/>
              </w:rPr>
              <w:t>a nem kívánt törlendő!)</w:t>
            </w:r>
          </w:p>
        </w:tc>
      </w:tr>
      <w:tr w:rsidR="00A8023F" w:rsidRPr="00403737" w14:paraId="1C92EFDF" w14:textId="7777777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996A61" w14:textId="77777777" w:rsidR="00A8023F" w:rsidRPr="00403737" w:rsidRDefault="00A8023F" w:rsidP="00A8023F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8023F" w:rsidRPr="00403737" w14:paraId="55658529" w14:textId="7777777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08EF50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33"/>
            </w:r>
            <w:r w:rsidRPr="00403737">
              <w:rPr>
                <w:b/>
              </w:rPr>
              <w:t xml:space="preserve"> típusa</w:t>
            </w:r>
            <w:r w:rsidRPr="005A547A">
              <w:rPr>
                <w:u w:val="single"/>
              </w:rPr>
              <w:t xml:space="preserve">: </w:t>
            </w:r>
            <w:r w:rsidRPr="005A547A">
              <w:rPr>
                <w:b/>
                <w:highlight w:val="yellow"/>
                <w:u w:val="single"/>
              </w:rPr>
              <w:t>ea.</w:t>
            </w:r>
            <w:r w:rsidRPr="00403737">
              <w:rPr>
                <w:highlight w:val="yellow"/>
              </w:rPr>
              <w:t xml:space="preserve"> / szem.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0DD1BDD6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426C7230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3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8023F" w:rsidRPr="00403737" w14:paraId="7D7F68F8" w14:textId="77777777" w:rsidTr="00A8023F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B25B0D" w14:textId="77777777"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</w:t>
            </w:r>
            <w:r w:rsidRPr="005A547A">
              <w:rPr>
                <w:b/>
                <w:u w:val="single"/>
              </w:rPr>
              <w:t>(koll</w:t>
            </w:r>
            <w:r w:rsidRPr="00403737">
              <w:t xml:space="preserve">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35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14:paraId="7F5BBD70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3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8023F" w:rsidRPr="00403737" w14:paraId="205B13FA" w14:textId="7777777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EAF8E4" w14:textId="77777777" w:rsidR="00A8023F" w:rsidRPr="00403737" w:rsidRDefault="00A8023F" w:rsidP="00A8023F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5A547A">
              <w:rPr>
                <w:b/>
              </w:rPr>
              <w:t>3.</w:t>
            </w:r>
            <w:r w:rsidRPr="005A547A">
              <w:rPr>
                <w:b/>
                <w:highlight w:val="yellow"/>
              </w:rPr>
              <w:t>…</w:t>
            </w:r>
          </w:p>
        </w:tc>
      </w:tr>
      <w:tr w:rsidR="00A8023F" w:rsidRPr="00403737" w14:paraId="443552D2" w14:textId="7777777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1A2CCB" w14:textId="77777777" w:rsidR="00A8023F" w:rsidRPr="00403737" w:rsidRDefault="00A8023F" w:rsidP="00A8023F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14:paraId="4CB70B6B" w14:textId="77777777"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14:paraId="53A6C22A" w14:textId="77777777" w:rsidTr="00A8023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3DEC80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8023F" w:rsidRPr="00403737" w14:paraId="49E2F36B" w14:textId="77777777" w:rsidTr="00A8023F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F73B307" w14:textId="77777777" w:rsidR="00A8023F" w:rsidRDefault="00A8023F" w:rsidP="00A8023F">
            <w:pPr>
              <w:spacing w:line="259" w:lineRule="auto"/>
              <w:jc w:val="both"/>
            </w:pPr>
            <w:r w:rsidRPr="001C67A2">
              <w:t>A tantárgy az európai társadalomfejlődés történeti régióinak elkülönülő mintázatai között helyezi el a magyar tá</w:t>
            </w:r>
            <w:r>
              <w:t>rsadalom szerkezeti sajátosságait.</w:t>
            </w:r>
            <w:r w:rsidRPr="001C67A2">
              <w:t xml:space="preserve"> Az első kurzus keretében magyar rendi társadalom jellegzetességeit és a modernizáció történeti folyamatát ismerhetik meg a hallgatók a XIX. század elejétől a második világháborúig. A XIX. századi magyar polgárosodás két szakasza után, a túlélő és a kialakuló új társadalmi csoportok (a gentry, a gazdasági polgárság, az értelmiség és középosztály) helyzetével és jellemzőivel, s a vonatkozó elméletekkel kapcsolatos ismeretek átadása történik meg.</w:t>
            </w:r>
            <w:r>
              <w:t xml:space="preserve"> Az előadáshoz kapcsolódó szeminárium elmélyíti a megszerzett ismereteket a legfontosabb szerkezeti kérdéseket és változásokat helyezve a központba.</w:t>
            </w:r>
          </w:p>
          <w:p w14:paraId="54A7F15A" w14:textId="77777777" w:rsidR="00A8023F" w:rsidRPr="00403737" w:rsidRDefault="00A8023F" w:rsidP="00A8023F">
            <w:pPr>
              <w:ind w:left="34"/>
            </w:pPr>
          </w:p>
        </w:tc>
      </w:tr>
      <w:tr w:rsidR="00A8023F" w:rsidRPr="00403737" w14:paraId="1D7C0943" w14:textId="7777777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A13507" w14:textId="77777777" w:rsidR="00A8023F" w:rsidRPr="00403737" w:rsidRDefault="00A8023F" w:rsidP="00A8023F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8023F" w:rsidRPr="00403737" w14:paraId="3446C2BA" w14:textId="77777777" w:rsidTr="00A8023F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A7C2043" w14:textId="77777777" w:rsidR="00A8023F" w:rsidRPr="001E00E8" w:rsidRDefault="00A8023F" w:rsidP="00A8023F">
            <w:pPr>
              <w:rPr>
                <w:i/>
              </w:rPr>
            </w:pPr>
            <w:r w:rsidRPr="001E00E8">
              <w:rPr>
                <w:i/>
              </w:rPr>
              <w:t>Szűcs Jenő : Vázlat Európa három történeti régiójáról = Történelmi szemle 1981. 3. sz</w:t>
            </w:r>
          </w:p>
          <w:p w14:paraId="46EE8AC6" w14:textId="77777777" w:rsidR="00A8023F" w:rsidRDefault="00A8023F" w:rsidP="00A8023F">
            <w:pPr>
              <w:ind w:left="34"/>
              <w:rPr>
                <w:i/>
              </w:rPr>
            </w:pPr>
            <w:r w:rsidRPr="004C74EA">
              <w:rPr>
                <w:i/>
              </w:rPr>
              <w:t>Mályusz Elemér:</w:t>
            </w:r>
            <w:r>
              <w:rPr>
                <w:i/>
              </w:rPr>
              <w:t xml:space="preserve">  </w:t>
            </w:r>
            <w:r w:rsidRPr="004C74EA">
              <w:rPr>
                <w:i/>
              </w:rPr>
              <w:t xml:space="preserve">A </w:t>
            </w:r>
            <w:r>
              <w:rPr>
                <w:i/>
              </w:rPr>
              <w:t xml:space="preserve"> </w:t>
            </w:r>
            <w:r w:rsidRPr="004C74EA">
              <w:rPr>
                <w:i/>
              </w:rPr>
              <w:t>reformkor nemzedéke =</w:t>
            </w:r>
            <w:r>
              <w:rPr>
                <w:i/>
              </w:rPr>
              <w:t xml:space="preserve">  </w:t>
            </w:r>
            <w:r w:rsidRPr="004C74EA">
              <w:rPr>
                <w:i/>
              </w:rPr>
              <w:t>Századok, 1923. 57. sz.</w:t>
            </w:r>
            <w:r>
              <w:rPr>
                <w:i/>
              </w:rPr>
              <w:t xml:space="preserve">       </w:t>
            </w:r>
          </w:p>
          <w:p w14:paraId="484E9F00" w14:textId="77777777" w:rsidR="00A8023F" w:rsidRDefault="00A8023F" w:rsidP="00A8023F">
            <w:pPr>
              <w:ind w:left="34"/>
              <w:rPr>
                <w:i/>
              </w:rPr>
            </w:pPr>
            <w:r w:rsidRPr="00C750E6">
              <w:rPr>
                <w:i/>
              </w:rPr>
              <w:t xml:space="preserve">Katus László: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 xml:space="preserve">A népesedés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>és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 xml:space="preserve"> a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 xml:space="preserve">társadalomszerkezet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>változásai.</w:t>
            </w:r>
            <w:r>
              <w:rPr>
                <w:i/>
              </w:rPr>
              <w:t xml:space="preserve">  </w:t>
            </w:r>
            <w:r w:rsidRPr="00C750E6">
              <w:rPr>
                <w:i/>
              </w:rPr>
              <w:t xml:space="preserve"> In.: </w:t>
            </w:r>
            <w:r>
              <w:rPr>
                <w:i/>
              </w:rPr>
              <w:t xml:space="preserve">  </w:t>
            </w:r>
            <w:r w:rsidRPr="00C750E6">
              <w:rPr>
                <w:i/>
              </w:rPr>
              <w:t>Magyarország története 1848-1890-ig III. k. Bp. 1980. Akadémiai K. 1119-1164.p.</w:t>
            </w:r>
            <w:r>
              <w:rPr>
                <w:i/>
              </w:rPr>
              <w:t xml:space="preserve">    </w:t>
            </w:r>
          </w:p>
          <w:p w14:paraId="0B36B15F" w14:textId="77777777" w:rsidR="00A8023F" w:rsidRDefault="00A8023F" w:rsidP="00A8023F">
            <w:pPr>
              <w:ind w:left="34"/>
              <w:rPr>
                <w:i/>
              </w:rPr>
            </w:pPr>
            <w:r w:rsidRPr="004C74EA">
              <w:rPr>
                <w:i/>
              </w:rPr>
              <w:t>Concha Győző: A gentry = Budapesti Szemle, 1910. 142. sz.</w:t>
            </w:r>
            <w:r>
              <w:rPr>
                <w:i/>
              </w:rPr>
              <w:t xml:space="preserve">   </w:t>
            </w:r>
          </w:p>
          <w:p w14:paraId="4C3F5257" w14:textId="77777777" w:rsidR="00A8023F" w:rsidRPr="00403737" w:rsidRDefault="00A8023F" w:rsidP="00A8023F">
            <w:pPr>
              <w:ind w:left="34"/>
            </w:pPr>
            <w:r w:rsidRPr="00F01B53">
              <w:rPr>
                <w:i/>
              </w:rPr>
              <w:t xml:space="preserve">Erdei Ferenc: A magyar társadalom a két világháború között = Valóság, 1976. 4-5. sz.                </w:t>
            </w:r>
            <w:r>
              <w:rPr>
                <w:i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8023F" w:rsidRPr="00403737" w14:paraId="078B5E55" w14:textId="7777777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A91B5C" w14:textId="77777777" w:rsidR="00A8023F" w:rsidRPr="00403737" w:rsidRDefault="00A8023F" w:rsidP="00A8023F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8023F" w:rsidRPr="00403737" w14:paraId="1D405418" w14:textId="77777777" w:rsidTr="00A8023F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8AEA86B" w14:textId="77777777" w:rsidR="00A8023F" w:rsidRPr="00403737" w:rsidRDefault="00A8023F" w:rsidP="00A8023F">
            <w:pPr>
              <w:ind w:left="34"/>
              <w:rPr>
                <w:i/>
              </w:rPr>
            </w:pPr>
            <w:r w:rsidRPr="00A8023F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14:paraId="2F7FB390" w14:textId="77777777" w:rsidR="00A8023F" w:rsidRPr="001C67A2" w:rsidRDefault="00A8023F" w:rsidP="00A8023F">
            <w:r w:rsidRPr="00403737">
              <w:lastRenderedPageBreak/>
              <w:t>-…</w:t>
            </w:r>
            <w:r w:rsidRPr="001C67A2">
              <w:t xml:space="preserve"> a) tudása</w:t>
            </w:r>
          </w:p>
          <w:p w14:paraId="511878F9" w14:textId="77777777" w:rsidR="00A8023F" w:rsidRDefault="00A8023F" w:rsidP="00A8023F">
            <w:pPr>
              <w:pStyle w:val="Norml1"/>
              <w:spacing w:before="0" w:beforeAutospacing="0" w:after="200" w:afterAutospacing="0" w:line="2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7A2">
              <w:rPr>
                <w:rFonts w:eastAsia="Calibri"/>
              </w:rPr>
              <w:t xml:space="preserve">- 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Ismeri a társadalomtudomány, a társadalom alrendszereivel, szerkezetével, rétegződésével,a társadalmi normákkal és értékekkel, a társadalmi cselekvéssel és interakciókkal, a társadalmi folyamatokkal kapcsolatos fogalomkészlet fontosabb elemeit.</w:t>
            </w:r>
          </w:p>
          <w:p w14:paraId="32E5C43F" w14:textId="77777777" w:rsidR="00A8023F" w:rsidRPr="001C67A2" w:rsidRDefault="00A8023F" w:rsidP="00A8023F">
            <w:pPr>
              <w:jc w:val="both"/>
            </w:pPr>
            <w:r w:rsidRPr="001C67A2">
              <w:t>- Ismeri és érti azokat az összefüggéseket, amelyek a társadalom szaktudományos értelmezéseihez az általános alapokat képezik.</w:t>
            </w:r>
          </w:p>
          <w:p w14:paraId="33A66BEB" w14:textId="77777777" w:rsidR="00A8023F" w:rsidRPr="001C67A2" w:rsidRDefault="00A8023F" w:rsidP="00A8023F">
            <w:pPr>
              <w:jc w:val="both"/>
            </w:pPr>
            <w:r w:rsidRPr="001C67A2">
              <w:t>- Jártas a szociológia fontosabb történeti, elméleti és gyakorlati ismereteiben, a közgondolkodásnál mélyebben érti a társadalmi összefüggéseket.</w:t>
            </w:r>
          </w:p>
          <w:p w14:paraId="1286F7B5" w14:textId="77777777" w:rsidR="00A8023F" w:rsidRPr="001C67A2" w:rsidRDefault="00A8023F" w:rsidP="00A8023F">
            <w:pPr>
              <w:jc w:val="both"/>
            </w:pPr>
            <w:r w:rsidRPr="001C67A2"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5ED98C5B" w14:textId="77777777" w:rsidR="00A8023F" w:rsidRPr="001C67A2" w:rsidRDefault="00A8023F" w:rsidP="00A8023F">
            <w:r w:rsidRPr="001C67A2">
              <w:t>- Ismeri a társadalomtudományi kutatásra vonatkozó etikai követelményeket.</w:t>
            </w:r>
          </w:p>
          <w:p w14:paraId="5AEA6256" w14:textId="77777777" w:rsidR="00A8023F" w:rsidRPr="001C67A2" w:rsidRDefault="00A8023F" w:rsidP="00A8023F">
            <w:r w:rsidRPr="001C67A2">
              <w:t>b) képességei</w:t>
            </w:r>
          </w:p>
          <w:p w14:paraId="6CCB70EE" w14:textId="77777777" w:rsidR="00A8023F" w:rsidRPr="001C67A2" w:rsidRDefault="00A8023F" w:rsidP="00A8023F">
            <w:r w:rsidRPr="001C67A2">
              <w:t>- A mindennapi szakmai szóhasználatában precízen használja a szociológia alapfogalmait és a rájuk épülő speciális szakszókészlet elemeit.</w:t>
            </w:r>
          </w:p>
          <w:p w14:paraId="53B845AF" w14:textId="77777777" w:rsidR="00A8023F" w:rsidRPr="001C67A2" w:rsidRDefault="00A8023F" w:rsidP="00A8023F">
            <w:r w:rsidRPr="001C67A2">
              <w:t>- Összegyűjti és feldolgozza a szociológiailag releváns információkat, alapszinten használja a korszerű informatikai eljárásokat.</w:t>
            </w:r>
          </w:p>
          <w:p w14:paraId="5F5621B7" w14:textId="77777777" w:rsidR="00A8023F" w:rsidRPr="001C67A2" w:rsidRDefault="00A8023F" w:rsidP="00A8023F">
            <w:r w:rsidRPr="001C67A2">
              <w:t>- Kezeli és használja a társadalomtudományi adatbázisokat, a hagyományos és az elektronikus szakirodalmi forrásokat.</w:t>
            </w:r>
          </w:p>
          <w:p w14:paraId="06584CD7" w14:textId="77777777" w:rsidR="00A8023F" w:rsidRPr="001C67A2" w:rsidRDefault="00A8023F" w:rsidP="00A8023F">
            <w:r w:rsidRPr="001C67A2">
              <w:t>c) attitűdje</w:t>
            </w:r>
          </w:p>
          <w:p w14:paraId="0488820A" w14:textId="77777777" w:rsidR="00A8023F" w:rsidRPr="001C67A2" w:rsidRDefault="00A8023F" w:rsidP="00A8023F">
            <w:r w:rsidRPr="001C67A2">
              <w:t>- Nyitott a társadalmi változásokra, fogékony az előítéletek ellen küzdő szemléleti alapok adaptálására.</w:t>
            </w:r>
          </w:p>
          <w:p w14:paraId="03F17A60" w14:textId="77777777" w:rsidR="00A8023F" w:rsidRPr="001C67A2" w:rsidRDefault="00A8023F" w:rsidP="00A8023F">
            <w:r w:rsidRPr="001C67A2">
              <w:t>- Következetesen elfogadja a társadalomtudományi gondolkodás sokszínűségét, és hitelesen képviseli szűkebb és tágabb környezetében ennek szemléleti alapjait.</w:t>
            </w:r>
          </w:p>
          <w:p w14:paraId="61F065F4" w14:textId="77777777" w:rsidR="00A8023F" w:rsidRPr="001C67A2" w:rsidRDefault="00A8023F" w:rsidP="00A8023F">
            <w:r w:rsidRPr="001C67A2">
              <w:t>- Nyitott a kritikus önértékelésre és a szakmai továbbképzés különböző formáira</w:t>
            </w:r>
          </w:p>
          <w:p w14:paraId="5E841A81" w14:textId="77777777" w:rsidR="00A8023F" w:rsidRPr="001C67A2" w:rsidRDefault="00A8023F" w:rsidP="00A8023F">
            <w:r w:rsidRPr="001C67A2">
              <w:t>d) autonómiája és felelőssége</w:t>
            </w:r>
          </w:p>
          <w:p w14:paraId="0CF9B10A" w14:textId="77777777" w:rsidR="00A8023F" w:rsidRPr="001C67A2" w:rsidRDefault="00A8023F" w:rsidP="00A8023F">
            <w:r w:rsidRPr="001C67A2">
              <w:t>- Felelősen betartja a kutatásetikai és publikációs normákat.</w:t>
            </w:r>
          </w:p>
          <w:p w14:paraId="62098EDE" w14:textId="77777777" w:rsidR="00A8023F" w:rsidRPr="00403737" w:rsidRDefault="00A8023F" w:rsidP="00A8023F">
            <w:pPr>
              <w:tabs>
                <w:tab w:val="left" w:pos="317"/>
              </w:tabs>
              <w:ind w:left="176"/>
            </w:pPr>
            <w:r w:rsidRPr="00403737">
              <w:t>….</w:t>
            </w:r>
          </w:p>
          <w:p w14:paraId="23BACA5E" w14:textId="77777777" w:rsidR="00A8023F" w:rsidRPr="00403737" w:rsidRDefault="00A8023F" w:rsidP="00A8023F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14:paraId="4FF24B51" w14:textId="77777777" w:rsidR="00A8023F" w:rsidRPr="00403737" w:rsidRDefault="00A8023F" w:rsidP="00A8023F">
            <w:pPr>
              <w:ind w:left="176"/>
            </w:pPr>
          </w:p>
        </w:tc>
      </w:tr>
    </w:tbl>
    <w:p w14:paraId="47E6E540" w14:textId="77777777"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14:paraId="0C5B2969" w14:textId="77777777" w:rsidTr="00A8023F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FF59B7E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>Dr. Habil. Gáspár Gabriella egyetemi docens</w:t>
            </w:r>
            <w:r w:rsidRPr="00403737">
              <w:rPr>
                <w:b/>
                <w:highlight w:val="yellow"/>
              </w:rPr>
              <w:t>…………………….……</w:t>
            </w:r>
          </w:p>
        </w:tc>
      </w:tr>
      <w:tr w:rsidR="00A8023F" w:rsidRPr="00403737" w14:paraId="77B7AFC8" w14:textId="77777777" w:rsidTr="00A8023F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05065B5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475A8BF2" w14:textId="77777777"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</w:t>
            </w:r>
            <w:r>
              <w:rPr>
                <w:b/>
                <w:highlight w:val="yellow"/>
              </w:rPr>
              <w:t>-</w:t>
            </w:r>
            <w:r w:rsidRPr="00403737">
              <w:rPr>
                <w:b/>
                <w:highlight w:val="yellow"/>
              </w:rPr>
              <w:t>……..….</w:t>
            </w:r>
          </w:p>
        </w:tc>
      </w:tr>
    </w:tbl>
    <w:p w14:paraId="5CDF88EF" w14:textId="77777777" w:rsidR="00601FF5" w:rsidRDefault="00601FF5" w:rsidP="00A8023F">
      <w:pPr>
        <w:spacing w:after="120"/>
        <w:ind w:left="142"/>
        <w:jc w:val="both"/>
      </w:pPr>
    </w:p>
    <w:p w14:paraId="06952DA4" w14:textId="77777777" w:rsidR="00601FF5" w:rsidRDefault="00601FF5" w:rsidP="00A8023F">
      <w:pPr>
        <w:spacing w:after="120"/>
        <w:ind w:left="142"/>
        <w:jc w:val="both"/>
      </w:pPr>
    </w:p>
    <w:p w14:paraId="2404A6E0" w14:textId="77777777" w:rsidR="00601FF5" w:rsidRDefault="00601FF5" w:rsidP="00A8023F">
      <w:pPr>
        <w:spacing w:after="120"/>
        <w:ind w:left="142"/>
        <w:jc w:val="both"/>
      </w:pPr>
    </w:p>
    <w:p w14:paraId="61829EFD" w14:textId="77777777" w:rsidR="00601FF5" w:rsidRDefault="00601FF5" w:rsidP="00A8023F">
      <w:pPr>
        <w:spacing w:after="120"/>
        <w:ind w:left="142"/>
        <w:jc w:val="both"/>
      </w:pPr>
    </w:p>
    <w:p w14:paraId="6B1A31EA" w14:textId="77777777" w:rsidR="00601FF5" w:rsidRDefault="00601FF5" w:rsidP="00A8023F">
      <w:pPr>
        <w:spacing w:after="120"/>
        <w:ind w:left="142"/>
        <w:jc w:val="both"/>
      </w:pPr>
    </w:p>
    <w:p w14:paraId="66F9CE53" w14:textId="77777777" w:rsidR="00601FF5" w:rsidRDefault="00601FF5" w:rsidP="00A8023F">
      <w:pPr>
        <w:spacing w:after="120"/>
        <w:ind w:left="142"/>
        <w:jc w:val="both"/>
      </w:pPr>
    </w:p>
    <w:p w14:paraId="186D2AC9" w14:textId="77777777" w:rsidR="00601FF5" w:rsidRDefault="00601FF5" w:rsidP="00A8023F">
      <w:pPr>
        <w:spacing w:after="120"/>
        <w:ind w:left="142"/>
        <w:jc w:val="both"/>
      </w:pPr>
    </w:p>
    <w:p w14:paraId="2F0F1253" w14:textId="77777777" w:rsidR="00601FF5" w:rsidRDefault="00601FF5" w:rsidP="00A8023F">
      <w:pPr>
        <w:spacing w:after="120"/>
        <w:ind w:left="142"/>
        <w:jc w:val="both"/>
      </w:pPr>
    </w:p>
    <w:p w14:paraId="703EC18E" w14:textId="77777777" w:rsidR="00601FF5" w:rsidRDefault="00601FF5" w:rsidP="00A8023F">
      <w:pPr>
        <w:spacing w:after="120"/>
        <w:ind w:left="142"/>
        <w:jc w:val="both"/>
      </w:pPr>
    </w:p>
    <w:p w14:paraId="329468C3" w14:textId="77777777" w:rsidR="00601FF5" w:rsidRDefault="00601FF5" w:rsidP="00A8023F">
      <w:pPr>
        <w:spacing w:after="120"/>
        <w:ind w:left="142"/>
        <w:jc w:val="both"/>
      </w:pPr>
    </w:p>
    <w:p w14:paraId="0283C434" w14:textId="77777777" w:rsidR="00601FF5" w:rsidRDefault="00601FF5" w:rsidP="00A8023F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601FF5" w:rsidRPr="00403737" w14:paraId="6D948B2B" w14:textId="77777777" w:rsidTr="00A46C3A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0ABDAF" w14:textId="77777777" w:rsidR="00601FF5" w:rsidRPr="00403737" w:rsidRDefault="00601FF5" w:rsidP="00A46C3A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Társadalomtörténet I</w:t>
            </w:r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1B9E4B" w14:textId="77777777"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601FF5" w:rsidRPr="00403737" w14:paraId="3CE6A48A" w14:textId="77777777" w:rsidTr="00A46C3A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ABEE6C" w14:textId="77777777"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  <w:r w:rsidRPr="00601FF5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601FF5" w:rsidRPr="00403737" w14:paraId="62560AFE" w14:textId="77777777" w:rsidTr="00A46C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430CFC" w14:textId="77777777" w:rsidR="00601FF5" w:rsidRPr="00403737" w:rsidRDefault="00601FF5" w:rsidP="00A46C3A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601FF5" w:rsidRPr="00403737" w14:paraId="41FA11A4" w14:textId="77777777" w:rsidTr="00A46C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F09E66" w14:textId="77777777"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37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 xml:space="preserve">ea. </w:t>
            </w:r>
            <w:r w:rsidRPr="00427BF6">
              <w:rPr>
                <w:b/>
                <w:highlight w:val="yellow"/>
                <w:u w:val="single"/>
              </w:rPr>
              <w:t>/ szem.</w:t>
            </w:r>
            <w:r w:rsidRPr="00403737">
              <w:rPr>
                <w:highlight w:val="yellow"/>
              </w:rPr>
              <w:t xml:space="preserve">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3EF966A7" w14:textId="77777777" w:rsidR="00601FF5" w:rsidRPr="00403737" w:rsidRDefault="00601FF5" w:rsidP="00A46C3A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00E3E5F8" w14:textId="77777777"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38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tematikus filmek</w:t>
            </w:r>
            <w:r w:rsidRPr="00403737">
              <w:rPr>
                <w:highlight w:val="yellow"/>
              </w:rPr>
              <w:t>……………………..</w:t>
            </w:r>
          </w:p>
        </w:tc>
      </w:tr>
      <w:tr w:rsidR="00601FF5" w:rsidRPr="00403737" w14:paraId="5EB838FA" w14:textId="77777777" w:rsidTr="00A46C3A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83A369" w14:textId="77777777"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</w:t>
            </w:r>
            <w:r w:rsidRPr="00427BF6">
              <w:rPr>
                <w:b/>
              </w:rPr>
              <w:t>/ gyj.</w:t>
            </w:r>
            <w:r w:rsidRPr="00403737">
              <w:t xml:space="preserve">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39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 xml:space="preserve">folyamatos számonkérés, </w:t>
            </w:r>
            <w:r w:rsidRPr="00403737">
              <w:rPr>
                <w:highlight w:val="yellow"/>
              </w:rPr>
              <w:t>…………..</w:t>
            </w:r>
          </w:p>
          <w:p w14:paraId="2220C87D" w14:textId="77777777"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40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</w:t>
            </w:r>
            <w:r w:rsidRPr="00CD5314">
              <w:t xml:space="preserve"> témakidolgozások, dolgozatok</w:t>
            </w:r>
            <w:r w:rsidRPr="00403737">
              <w:rPr>
                <w:highlight w:val="yellow"/>
              </w:rPr>
              <w:t xml:space="preserve"> ……………………..</w:t>
            </w:r>
          </w:p>
        </w:tc>
      </w:tr>
      <w:tr w:rsidR="00601FF5" w:rsidRPr="00403737" w14:paraId="1EC7505C" w14:textId="77777777" w:rsidTr="00A46C3A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6EB94B" w14:textId="77777777" w:rsidR="00601FF5" w:rsidRPr="00403737" w:rsidRDefault="00601FF5" w:rsidP="00A46C3A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3.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601FF5" w:rsidRPr="00403737" w14:paraId="63931BEA" w14:textId="77777777" w:rsidTr="00A46C3A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62924A" w14:textId="77777777" w:rsidR="00601FF5" w:rsidRPr="00403737" w:rsidRDefault="00601FF5" w:rsidP="00A46C3A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14:paraId="1DA2C397" w14:textId="77777777" w:rsidR="00601FF5" w:rsidRPr="00403737" w:rsidRDefault="00601FF5" w:rsidP="00601FF5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01FF5" w:rsidRPr="00403737" w14:paraId="2376730A" w14:textId="77777777" w:rsidTr="00A46C3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363AB2" w14:textId="77777777"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601FF5" w:rsidRPr="00403737" w14:paraId="2841B5D4" w14:textId="77777777" w:rsidTr="00A46C3A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2281F34" w14:textId="77777777" w:rsidR="00601FF5" w:rsidRPr="00403737" w:rsidRDefault="00601FF5" w:rsidP="00A46C3A">
            <w:pPr>
              <w:ind w:left="34"/>
            </w:pPr>
            <w:r>
              <w:t>A szeminárium az előadáshoz kapcsolódik. Célja a tananyag elmélyítése, a társadalomtörténeti folyamatok felismerése és a kapcsolódó elemző képesség fejlesztése. A szeminárium tematikájában központi helyet foglal el a sajátos magyar polgárosodás folyamatainak vizsgálata a történeti irodalom (XIX.SZ) elemzése, és a XX. század első felének szerkezeti elemeinek értelmezése.</w:t>
            </w:r>
          </w:p>
        </w:tc>
      </w:tr>
      <w:tr w:rsidR="00601FF5" w:rsidRPr="00403737" w14:paraId="41FE1284" w14:textId="77777777" w:rsidTr="00A46C3A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E958BC" w14:textId="77777777" w:rsidR="00601FF5" w:rsidRPr="00403737" w:rsidRDefault="00601FF5" w:rsidP="00A46C3A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601FF5" w:rsidRPr="00403737" w14:paraId="76BEB694" w14:textId="77777777" w:rsidTr="00A46C3A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B193349" w14:textId="77777777" w:rsidR="00601FF5" w:rsidRDefault="00601FF5" w:rsidP="00A46C3A">
            <w:pPr>
              <w:rPr>
                <w:i/>
              </w:rPr>
            </w:pPr>
            <w:r w:rsidRPr="00A70FBF">
              <w:rPr>
                <w:i/>
              </w:rPr>
              <w:t>Tóth Zoltán</w:t>
            </w:r>
            <w:r>
              <w:rPr>
                <w:i/>
              </w:rPr>
              <w:t>(1991)</w:t>
            </w:r>
            <w:r w:rsidRPr="00A70FBF">
              <w:rPr>
                <w:i/>
              </w:rPr>
              <w:t>: A rendi norma és a „ keresztyén polgárisodás”</w:t>
            </w:r>
            <w:r>
              <w:rPr>
                <w:i/>
              </w:rPr>
              <w:t xml:space="preserve">= Századvég 1991. 2-3. szám </w:t>
            </w:r>
            <w:r w:rsidRPr="00A70FBF">
              <w:rPr>
                <w:i/>
              </w:rPr>
              <w:t>75- 130</w:t>
            </w:r>
            <w:r>
              <w:rPr>
                <w:i/>
              </w:rPr>
              <w:t>. (Ld. még.In. Magyarország társadalomtörténete I/1.</w:t>
            </w:r>
            <w:r w:rsidRPr="00A70FBF">
              <w:rPr>
                <w:i/>
              </w:rPr>
              <w:t xml:space="preserve"> </w:t>
            </w:r>
            <w:r>
              <w:rPr>
                <w:i/>
              </w:rPr>
              <w:t>65-100)</w:t>
            </w:r>
          </w:p>
          <w:p w14:paraId="20D14F7D" w14:textId="77777777" w:rsidR="00601FF5" w:rsidRDefault="00601FF5" w:rsidP="00A46C3A">
            <w:r w:rsidRPr="00E8071D">
              <w:rPr>
                <w:i/>
              </w:rPr>
              <w:t>Lukácsi Sándor (szerk)(1958) : Életképek a reformkor világából, Magvető k. Budap</w:t>
            </w:r>
            <w:r>
              <w:t>est</w:t>
            </w:r>
          </w:p>
          <w:p w14:paraId="18E32B54" w14:textId="77777777" w:rsidR="00601FF5" w:rsidRPr="000E23F4" w:rsidRDefault="00601FF5" w:rsidP="00A46C3A">
            <w:pPr>
              <w:rPr>
                <w:i/>
              </w:rPr>
            </w:pPr>
            <w:r w:rsidRPr="000E23F4">
              <w:rPr>
                <w:i/>
              </w:rPr>
              <w:t>Benda Gyula: A polgár és a polgárosodás a történeti irodalomban (1991) In.: Rendiség és polgárosodás. előadások a polgárosodásról I. MTA Politikatudományi Intézetet</w:t>
            </w:r>
          </w:p>
          <w:p w14:paraId="5E0202D7" w14:textId="77777777" w:rsidR="00601FF5" w:rsidRDefault="00601FF5" w:rsidP="00A46C3A">
            <w:r w:rsidRPr="001C67A2">
              <w:rPr>
                <w:i/>
              </w:rPr>
              <w:t xml:space="preserve">Hajdú Tibor: Tisztikar és középosztály a dualizmus korában. Előadások a </w:t>
            </w:r>
            <w:r>
              <w:rPr>
                <w:i/>
              </w:rPr>
              <w:t>t</w:t>
            </w:r>
            <w:r w:rsidRPr="001C67A2">
              <w:rPr>
                <w:i/>
              </w:rPr>
              <w:t xml:space="preserve">örténelemtudományi Intézetben 15. Bp. 1991. 3-19.p.                                                                                                                     </w:t>
            </w:r>
          </w:p>
          <w:p w14:paraId="0E33DD55" w14:textId="77777777" w:rsidR="00601FF5" w:rsidRPr="00403737" w:rsidRDefault="00601FF5" w:rsidP="00A46C3A">
            <w:pPr>
              <w:ind w:left="34"/>
            </w:pPr>
            <w:r>
              <w:rPr>
                <w:i/>
              </w:rPr>
              <w:t>Polgárosodás Magyarországon (1991)= Századvég 1991. 2-3 szám ( Tőkéczki László 49-59, Benda Gyula 169-176, Kovách Imre</w:t>
            </w:r>
            <w:r w:rsidRPr="00F01B53">
              <w:rPr>
                <w:i/>
              </w:rPr>
              <w:t xml:space="preserve">  </w:t>
            </w:r>
            <w:r>
              <w:rPr>
                <w:i/>
              </w:rPr>
              <w:t>217-229</w:t>
            </w:r>
          </w:p>
        </w:tc>
      </w:tr>
      <w:tr w:rsidR="00601FF5" w:rsidRPr="00403737" w14:paraId="0223F673" w14:textId="77777777" w:rsidTr="00A46C3A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6F4E85" w14:textId="77777777" w:rsidR="00601FF5" w:rsidRPr="00403737" w:rsidRDefault="00601FF5" w:rsidP="00A46C3A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601FF5" w:rsidRPr="00403737" w14:paraId="54605992" w14:textId="77777777" w:rsidTr="00A46C3A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8B23ABF" w14:textId="77777777" w:rsidR="00601FF5" w:rsidRPr="00403737" w:rsidRDefault="00601FF5" w:rsidP="00A46C3A">
            <w:pPr>
              <w:ind w:left="34"/>
              <w:rPr>
                <w:i/>
              </w:rPr>
            </w:pPr>
            <w:r w:rsidRPr="00601FF5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14:paraId="2884883C" w14:textId="77777777" w:rsidR="00601FF5" w:rsidRPr="001C67A2" w:rsidRDefault="00601FF5" w:rsidP="00A46C3A">
            <w:r w:rsidRPr="00403737">
              <w:t>-</w:t>
            </w:r>
            <w:r w:rsidRPr="001C67A2">
              <w:t xml:space="preserve"> a) tudása</w:t>
            </w:r>
          </w:p>
          <w:p w14:paraId="7F6B1DEA" w14:textId="77777777" w:rsidR="00601FF5" w:rsidRDefault="00601FF5" w:rsidP="00A46C3A">
            <w:pPr>
              <w:pStyle w:val="Norml1"/>
              <w:spacing w:before="0" w:beforeAutospacing="0" w:after="200" w:afterAutospacing="0" w:line="2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7A2">
              <w:rPr>
                <w:rFonts w:eastAsia="Calibri"/>
              </w:rPr>
              <w:t xml:space="preserve">- 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Ismeri a társadalomtudomány, a társadalom alrendszereivel, szerkezetével, rétegződésével,a társadalmi normákkal és értékekkel, a társadalmi cselekvéssel és interakciókkal, a társadalmi folyamatokkal kapcsolatos fogalomkészlet fontosabb elemeit.</w:t>
            </w:r>
          </w:p>
          <w:p w14:paraId="4B679C15" w14:textId="77777777" w:rsidR="00601FF5" w:rsidRPr="001C67A2" w:rsidRDefault="00601FF5" w:rsidP="00A46C3A">
            <w:pPr>
              <w:jc w:val="both"/>
            </w:pPr>
            <w:r w:rsidRPr="001C67A2">
              <w:t>- Ismeri és érti azokat az összefüggéseket, amelyek a társadalom szaktudományos értelmezéseihez az általános alapokat képezik.</w:t>
            </w:r>
          </w:p>
          <w:p w14:paraId="60DBB80E" w14:textId="77777777" w:rsidR="00601FF5" w:rsidRPr="001C67A2" w:rsidRDefault="00601FF5" w:rsidP="00A46C3A">
            <w:pPr>
              <w:jc w:val="both"/>
            </w:pPr>
            <w:r w:rsidRPr="001C67A2">
              <w:t>- Jártas a szociológia fontosabb történeti, elméleti és gyakorlati ismereteiben, a közgondolkodásnál mélyebben érti a társadalmi összefüggéseket.</w:t>
            </w:r>
          </w:p>
          <w:p w14:paraId="6830D689" w14:textId="77777777" w:rsidR="00601FF5" w:rsidRPr="001C67A2" w:rsidRDefault="00601FF5" w:rsidP="00A46C3A">
            <w:pPr>
              <w:jc w:val="both"/>
            </w:pPr>
            <w:r w:rsidRPr="001C67A2"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34A343BA" w14:textId="77777777" w:rsidR="00601FF5" w:rsidRPr="001C67A2" w:rsidRDefault="00601FF5" w:rsidP="00A46C3A">
            <w:r w:rsidRPr="001C67A2">
              <w:t>- Ismeri a társadalomtudományi kutatásra vonatkozó etikai követelményeket.</w:t>
            </w:r>
          </w:p>
          <w:p w14:paraId="7669F701" w14:textId="77777777" w:rsidR="00601FF5" w:rsidRPr="001C67A2" w:rsidRDefault="00601FF5" w:rsidP="00A46C3A">
            <w:r w:rsidRPr="001C67A2">
              <w:t>b) képességei</w:t>
            </w:r>
          </w:p>
          <w:p w14:paraId="5A35E9A8" w14:textId="77777777" w:rsidR="00601FF5" w:rsidRPr="001C67A2" w:rsidRDefault="00601FF5" w:rsidP="00A46C3A">
            <w:r w:rsidRPr="001C67A2">
              <w:t>- A mindennapi szakmai szóhasználatában precízen használja a szociológia alapfogalmait és a rájuk épülő speciális szakszókészlet elemeit.</w:t>
            </w:r>
          </w:p>
          <w:p w14:paraId="6151BB74" w14:textId="77777777" w:rsidR="00601FF5" w:rsidRPr="001C67A2" w:rsidRDefault="00601FF5" w:rsidP="00A46C3A">
            <w:r w:rsidRPr="001C67A2">
              <w:t>- Összegyűjti és feldolgozza a szociológiailag releváns információkat, alapszinten használja a korszerű informatikai eljárásokat.</w:t>
            </w:r>
          </w:p>
          <w:p w14:paraId="179140C9" w14:textId="77777777" w:rsidR="00601FF5" w:rsidRPr="001C67A2" w:rsidRDefault="00601FF5" w:rsidP="00A46C3A">
            <w:r w:rsidRPr="001C67A2">
              <w:t>- Kezeli és használja a társadalomtudományi adatbázisokat, a hagyományos és az elektronikus szakirodalmi forrásokat.</w:t>
            </w:r>
          </w:p>
          <w:p w14:paraId="3A6F2B39" w14:textId="77777777" w:rsidR="00601FF5" w:rsidRPr="001C67A2" w:rsidRDefault="00601FF5" w:rsidP="00A46C3A">
            <w:r w:rsidRPr="001C67A2">
              <w:t>c) attitűdje</w:t>
            </w:r>
          </w:p>
          <w:p w14:paraId="55D9F921" w14:textId="77777777" w:rsidR="00601FF5" w:rsidRPr="001C67A2" w:rsidRDefault="00601FF5" w:rsidP="00A46C3A">
            <w:r w:rsidRPr="001C67A2">
              <w:t>- Nyitott a társadalmi változásokra, fogékony az előítéletek ellen küzdő szemléleti alapok adaptálására.</w:t>
            </w:r>
          </w:p>
          <w:p w14:paraId="26375582" w14:textId="77777777" w:rsidR="00601FF5" w:rsidRPr="001C67A2" w:rsidRDefault="00601FF5" w:rsidP="00A46C3A">
            <w:r w:rsidRPr="001C67A2">
              <w:t>- Következetesen elfogadja a társadalomtudományi gondolkodás sokszínűségét, és hitelesen képviseli szűkebb és tágabb környezetében ennek szemléleti alapjait.</w:t>
            </w:r>
          </w:p>
          <w:p w14:paraId="33D832FF" w14:textId="77777777" w:rsidR="00601FF5" w:rsidRPr="001C67A2" w:rsidRDefault="00601FF5" w:rsidP="00A46C3A">
            <w:r w:rsidRPr="001C67A2">
              <w:t>- Nyitott a kritikus önértékelésre és a szakmai továbbképzés különböző formáira</w:t>
            </w:r>
          </w:p>
          <w:p w14:paraId="08292127" w14:textId="77777777" w:rsidR="00601FF5" w:rsidRPr="001C67A2" w:rsidRDefault="00601FF5" w:rsidP="00A46C3A">
            <w:r w:rsidRPr="001C67A2">
              <w:t>d) autonómiája és felelőssége</w:t>
            </w:r>
          </w:p>
          <w:p w14:paraId="2CE997B5" w14:textId="77777777" w:rsidR="00601FF5" w:rsidRPr="001C67A2" w:rsidRDefault="00601FF5" w:rsidP="00A46C3A">
            <w:r w:rsidRPr="001C67A2">
              <w:t>- Felelősen betartja a kutatásetikai és publikációs normákat.</w:t>
            </w:r>
          </w:p>
          <w:p w14:paraId="186DB99F" w14:textId="77777777" w:rsidR="00601FF5" w:rsidRPr="00403737" w:rsidRDefault="00601FF5" w:rsidP="00A46C3A">
            <w:pPr>
              <w:tabs>
                <w:tab w:val="left" w:pos="317"/>
              </w:tabs>
              <w:ind w:left="176"/>
            </w:pPr>
            <w:r w:rsidRPr="00403737">
              <w:t>…….</w:t>
            </w:r>
          </w:p>
          <w:p w14:paraId="4476CB73" w14:textId="77777777" w:rsidR="00601FF5" w:rsidRPr="00403737" w:rsidRDefault="00601FF5" w:rsidP="00A46C3A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14:paraId="1C67C795" w14:textId="77777777" w:rsidR="00601FF5" w:rsidRPr="00403737" w:rsidRDefault="00601FF5" w:rsidP="00A46C3A">
            <w:pPr>
              <w:ind w:left="176"/>
            </w:pPr>
          </w:p>
        </w:tc>
      </w:tr>
    </w:tbl>
    <w:p w14:paraId="0F5929F5" w14:textId="77777777" w:rsidR="00601FF5" w:rsidRPr="00403737" w:rsidRDefault="00601FF5" w:rsidP="00601FF5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01FF5" w:rsidRPr="00403737" w14:paraId="4912137C" w14:textId="77777777" w:rsidTr="00A46C3A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6AAB4F67" w14:textId="77777777"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Dr. Habil Gáspár Gabriella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egyetemi docens</w:t>
            </w:r>
            <w:r w:rsidRPr="00403737">
              <w:rPr>
                <w:b/>
                <w:highlight w:val="yellow"/>
              </w:rPr>
              <w:t>……………….……</w:t>
            </w:r>
          </w:p>
        </w:tc>
      </w:tr>
      <w:tr w:rsidR="00601FF5" w:rsidRPr="00403737" w14:paraId="5169D7BF" w14:textId="77777777" w:rsidTr="00A46C3A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582598E" w14:textId="77777777"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04B290CE" w14:textId="77777777"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</w:t>
            </w:r>
            <w:r>
              <w:rPr>
                <w:b/>
                <w:highlight w:val="yellow"/>
              </w:rPr>
              <w:t>-</w:t>
            </w:r>
            <w:r w:rsidRPr="00403737">
              <w:rPr>
                <w:b/>
                <w:highlight w:val="yellow"/>
              </w:rPr>
              <w:t>……..….</w:t>
            </w:r>
          </w:p>
        </w:tc>
      </w:tr>
    </w:tbl>
    <w:p w14:paraId="64869AF8" w14:textId="77777777" w:rsidR="00601FF5" w:rsidRDefault="00601FF5" w:rsidP="00601FF5">
      <w:pPr>
        <w:spacing w:after="120"/>
        <w:ind w:left="142"/>
        <w:jc w:val="both"/>
      </w:pPr>
    </w:p>
    <w:p w14:paraId="1AF3FB1B" w14:textId="77777777" w:rsidR="008B140E" w:rsidRDefault="008B140E" w:rsidP="00601FF5">
      <w:pPr>
        <w:spacing w:after="120"/>
        <w:ind w:left="142"/>
        <w:jc w:val="both"/>
      </w:pPr>
    </w:p>
    <w:p w14:paraId="1CF4FA93" w14:textId="77777777" w:rsidR="008B140E" w:rsidRDefault="008B140E" w:rsidP="00601FF5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601FF5" w:rsidRPr="00052BF2" w14:paraId="302D4C5B" w14:textId="77777777" w:rsidTr="00A46C3A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3DA2FB" w14:textId="77777777"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Társadalomtörténet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A25F42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601FF5" w:rsidRPr="00052BF2" w14:paraId="59817122" w14:textId="77777777" w:rsidTr="00A46C3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D70FAE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601FF5" w:rsidRPr="00052BF2" w14:paraId="41BBDF27" w14:textId="77777777" w:rsidTr="00A46C3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DE06E8" w14:textId="77777777" w:rsidR="00601FF5" w:rsidRPr="00052BF2" w:rsidRDefault="00601FF5" w:rsidP="00A46C3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601FF5" w:rsidRPr="00052BF2" w14:paraId="68BC1CBB" w14:textId="77777777" w:rsidTr="00A46C3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6CB215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1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902C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szem.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67F8C471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4D9503B5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2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601FF5" w:rsidRPr="00052BF2" w14:paraId="32630F6B" w14:textId="77777777" w:rsidTr="00A46C3A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A713F1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r w:rsidRPr="00F902C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gyj.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</w:t>
            </w:r>
            <w:r w:rsidRPr="00F902C1">
              <w:rPr>
                <w:rFonts w:ascii="Times New Roman" w:eastAsia="Times New Roman" w:hAnsi="Times New Roman"/>
                <w:lang w:eastAsia="hu-HU"/>
              </w:rPr>
              <w:t>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43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0BB4CE82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4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601FF5" w:rsidRPr="00052BF2" w14:paraId="1FAD4892" w14:textId="77777777" w:rsidTr="00A46C3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534C92" w14:textId="77777777"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601FF5" w:rsidRPr="00052BF2" w14:paraId="1E67DF6B" w14:textId="77777777" w:rsidTr="00A46C3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C5C01C" w14:textId="77777777"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11F2DF45" w14:textId="77777777" w:rsidR="00601FF5" w:rsidRPr="00052BF2" w:rsidRDefault="00601FF5" w:rsidP="00601FF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01FF5" w:rsidRPr="00052BF2" w14:paraId="2644B42D" w14:textId="77777777" w:rsidTr="00A46C3A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6C13EA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601FF5" w:rsidRPr="00052BF2" w14:paraId="6145CC8B" w14:textId="77777777" w:rsidTr="00A46C3A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4C0F6B8" w14:textId="77777777" w:rsidR="00601FF5" w:rsidRPr="00ED15B9" w:rsidRDefault="00601FF5" w:rsidP="00A46C3A">
            <w:pPr>
              <w:jc w:val="both"/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>A kurzus a második világháború utáni magyar társadalommal kapcsolatos folyamatokat, változásokat, valamint az államszocialista rendszer modernizációjából és válságjelenségeiből következő társadalmi problémákat követi nyomon a mértékadó szakirodalom fényében. Kiemelten foglalkozunk azokkal a trendekkel és mentalitáselemekkel, amelyek ma is meghatározzák a magyar társa</w:t>
            </w:r>
            <w:r>
              <w:rPr>
                <w:sz w:val="24"/>
                <w:szCs w:val="24"/>
              </w:rPr>
              <w:t>dalom életmódját és értékrendjé</w:t>
            </w:r>
            <w:r w:rsidRPr="00ED15B9">
              <w:rPr>
                <w:sz w:val="24"/>
                <w:szCs w:val="24"/>
              </w:rPr>
              <w:t xml:space="preserve">t. </w:t>
            </w:r>
          </w:p>
          <w:p w14:paraId="69C5B88C" w14:textId="77777777" w:rsidR="00601FF5" w:rsidRPr="00052BF2" w:rsidRDefault="00601FF5" w:rsidP="00A46C3A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01FF5" w:rsidRPr="00052BF2" w14:paraId="117C17F4" w14:textId="77777777" w:rsidTr="00A46C3A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C4C9BC" w14:textId="77777777" w:rsidR="00601FF5" w:rsidRPr="00052BF2" w:rsidRDefault="00601FF5" w:rsidP="00A46C3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601FF5" w:rsidRPr="00052BF2" w14:paraId="0E07E927" w14:textId="77777777" w:rsidTr="00A46C3A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0AF9945" w14:textId="77777777" w:rsidR="00601FF5" w:rsidRPr="00ED15B9" w:rsidRDefault="00601FF5" w:rsidP="00A46C3A">
            <w:pPr>
              <w:ind w:left="284" w:hanging="284"/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>Magyarország társadalomtörténete 1945-1989.(szerkesztette: Fokasz Nikosz, Örkény Antal) első-második kötet, Új Mandátum Könyvkiadó, Budapest, 1998-1999.</w:t>
            </w:r>
          </w:p>
          <w:p w14:paraId="4B97DDA8" w14:textId="77777777" w:rsidR="00601FF5" w:rsidRPr="00ED15B9" w:rsidRDefault="00601FF5" w:rsidP="00A46C3A">
            <w:pPr>
              <w:ind w:left="284" w:hanging="284"/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 xml:space="preserve">Romsics Ignác: Magyarország története a XX. században. Osiris Kiadó Budapest, 1999. </w:t>
            </w:r>
          </w:p>
          <w:p w14:paraId="1C1F5DF6" w14:textId="77777777" w:rsidR="00601FF5" w:rsidRDefault="00601FF5" w:rsidP="00A46C3A">
            <w:pPr>
              <w:ind w:left="284" w:hanging="284"/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>Valuch Tibor: Magyarország társadalomtörténete a XX. század második felében. Osiris Kiadó Budapest, 2001.</w:t>
            </w:r>
          </w:p>
          <w:p w14:paraId="7A64575E" w14:textId="77777777" w:rsidR="00601FF5" w:rsidRPr="00ED15B9" w:rsidRDefault="00601FF5" w:rsidP="00A46C3A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Valuch Tibor: Magyar hétköznapok. Napvilág Kiadó, Budapest, 2013.</w:t>
            </w:r>
          </w:p>
          <w:p w14:paraId="7678A968" w14:textId="77777777" w:rsidR="00601FF5" w:rsidRPr="00F902C1" w:rsidRDefault="00601FF5" w:rsidP="00A46C3A">
            <w:pPr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>Gyarmati György: A Rákosi-korszak. ÁBTL, Rubicon, Budapest, 2011.</w:t>
            </w:r>
          </w:p>
        </w:tc>
      </w:tr>
      <w:tr w:rsidR="00601FF5" w:rsidRPr="00052BF2" w14:paraId="66F516A0" w14:textId="77777777" w:rsidTr="00A46C3A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884612" w14:textId="77777777"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601FF5" w:rsidRPr="00052BF2" w14:paraId="2E60F95A" w14:textId="77777777" w:rsidTr="00A46C3A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371DC27" w14:textId="77777777" w:rsidR="00601FF5" w:rsidRPr="00052BF2" w:rsidRDefault="00601FF5" w:rsidP="00A46C3A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601FF5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2217B0D1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01E703F1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168EE901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038D848A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67225CF3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2C54C6AC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4B5679A5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4F857B84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4EE06938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12316343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 integráció erősítését, a hátrányos helyzetűek integrációját és a társadalmi demokrácia megvalósulását szolgáló komplex programok kidolgozásában és megvalósításában.</w:t>
            </w:r>
          </w:p>
          <w:p w14:paraId="0BB9B39F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6E2C89AA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3DAA33B9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58F0883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1B466E4C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780211E1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0274CE64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561E8A4C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6CAC79C0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2FC79A0F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176E0D17" w14:textId="77777777"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73F8E473" w14:textId="77777777" w:rsidR="00601FF5" w:rsidRPr="00052BF2" w:rsidRDefault="00601FF5" w:rsidP="00A46C3A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594AC8FC" w14:textId="77777777" w:rsidR="00601FF5" w:rsidRPr="00052BF2" w:rsidRDefault="00601FF5" w:rsidP="00601FF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01FF5" w:rsidRPr="00052BF2" w14:paraId="0CAF7029" w14:textId="77777777" w:rsidTr="00A46C3A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50D5CD7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Dr. Gáspár Gabriella egyetemi docens, habil PhD</w:t>
            </w:r>
          </w:p>
        </w:tc>
      </w:tr>
      <w:tr w:rsidR="00601FF5" w:rsidRPr="00052BF2" w14:paraId="779C1C04" w14:textId="77777777" w:rsidTr="00A46C3A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16E9662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4A8BFE00" w14:textId="77777777"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Ragadics Tamás egyetemi adjunktus, PhD</w:t>
            </w:r>
          </w:p>
        </w:tc>
      </w:tr>
    </w:tbl>
    <w:p w14:paraId="3AEBB360" w14:textId="77777777" w:rsidR="00601FF5" w:rsidRPr="00052BF2" w:rsidRDefault="00601FF5" w:rsidP="00601FF5"/>
    <w:p w14:paraId="7F4D2F54" w14:textId="77777777" w:rsidR="00601FF5" w:rsidRPr="00403737" w:rsidRDefault="00601FF5" w:rsidP="00601FF5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14:paraId="4F1DB854" w14:textId="77777777" w:rsidR="00A8023F" w:rsidRPr="00403737" w:rsidRDefault="00A8023F" w:rsidP="00A8023F">
      <w:pPr>
        <w:spacing w:after="120"/>
        <w:ind w:left="142"/>
        <w:jc w:val="both"/>
        <w:rPr>
          <w:rFonts w:cs="Arial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052BF2" w14:paraId="70AF3783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355072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Társadalomtörténet II. (szeminárium)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5C0EC4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052BF2" w14:paraId="2AABD9D8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F19348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</w:p>
        </w:tc>
      </w:tr>
      <w:tr w:rsidR="00A8023F" w:rsidRPr="00052BF2" w14:paraId="75D919D0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D0FF26" w14:textId="77777777" w:rsidR="00A8023F" w:rsidRPr="00052BF2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052BF2" w14:paraId="24DDE5FA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C02591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5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ea. / </w:t>
            </w:r>
            <w:r w:rsidRPr="008F612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7A6DFFD1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68FBF474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6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A8023F" w:rsidRPr="00052BF2" w14:paraId="4D38C3CC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CC6782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módja (koll. / </w:t>
            </w:r>
            <w:r w:rsidRPr="008F612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gyj.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47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0FABCF34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8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8023F" w:rsidRPr="00052BF2" w14:paraId="7515F6C7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BC5502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A8023F" w:rsidRPr="00052BF2" w14:paraId="0448E35E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A93451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7B473BC0" w14:textId="77777777"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052BF2" w14:paraId="12FB87AF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CC3433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052BF2" w14:paraId="13F30C1A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691017D" w14:textId="77777777"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szeminárium során a hallgatók a szocialista időszakra vonatkozó szakirodalmi anyagok és forrásszövegek alapján ismerhetik meg a Rákosi- és Kádár-rendszer hétköznapjait, a magyar társadalomban végbemenő folyamatokat, valamint a totális hatalom stratégiáit.</w:t>
            </w:r>
          </w:p>
        </w:tc>
      </w:tr>
      <w:tr w:rsidR="00A8023F" w:rsidRPr="00052BF2" w14:paraId="7712B566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4064D" w14:textId="77777777" w:rsidR="00A8023F" w:rsidRPr="00052BF2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052BF2" w14:paraId="37A6FFE4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3C60CF5" w14:textId="77777777"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 w:rsidRPr="00E206E3">
              <w:rPr>
                <w:rFonts w:ascii="Verdana" w:hAnsi="Verdana"/>
                <w:sz w:val="18"/>
                <w:szCs w:val="18"/>
              </w:rPr>
              <w:t>Gyarmati György: A Rákosi-korszak. ÁBTL, Rubicon, Budapest, 2011.</w:t>
            </w:r>
          </w:p>
          <w:p w14:paraId="7FEBD310" w14:textId="77777777"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A11816">
              <w:rPr>
                <w:rFonts w:ascii="Verdana" w:hAnsi="Verdana"/>
                <w:sz w:val="18"/>
                <w:szCs w:val="18"/>
              </w:rPr>
              <w:t xml:space="preserve">Hankiss Elemér: Második társadalom </w:t>
            </w:r>
            <w:r w:rsidRPr="00A11816">
              <w:rPr>
                <w:rFonts w:ascii="Verdana" w:hAnsi="Verdana"/>
                <w:i/>
                <w:sz w:val="18"/>
                <w:szCs w:val="18"/>
              </w:rPr>
              <w:t>Valóság</w:t>
            </w:r>
            <w:r w:rsidRPr="00A11816">
              <w:rPr>
                <w:rFonts w:ascii="Verdana" w:hAnsi="Verdana"/>
                <w:sz w:val="18"/>
                <w:szCs w:val="18"/>
              </w:rPr>
              <w:t xml:space="preserve"> 1984. 11. 25-44.</w:t>
            </w:r>
          </w:p>
          <w:p w14:paraId="150D18A2" w14:textId="77777777"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206E3">
              <w:rPr>
                <w:rFonts w:ascii="Verdana" w:hAnsi="Verdana"/>
                <w:sz w:val="18"/>
                <w:szCs w:val="18"/>
              </w:rPr>
              <w:t>Kornai János: A gondolat erejével. Osiris Kiadó, Budapest, 2005.</w:t>
            </w:r>
          </w:p>
          <w:p w14:paraId="3276B03B" w14:textId="77777777"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206E3">
              <w:rPr>
                <w:rFonts w:ascii="Verdana" w:hAnsi="Verdana"/>
                <w:sz w:val="18"/>
                <w:szCs w:val="18"/>
              </w:rPr>
              <w:t>Magyarország Társadalomtörténete III. (1945-1989) válogatott tanulmányok második kötet (szerkesztette: Fokasz Nikosz, Örkény Antal) Új Mandátum Könyvkiadó B</w:t>
            </w:r>
            <w:r>
              <w:rPr>
                <w:rFonts w:ascii="Verdana" w:hAnsi="Verdana"/>
                <w:sz w:val="18"/>
                <w:szCs w:val="18"/>
              </w:rPr>
              <w:t>udapest, 1999.</w:t>
            </w:r>
          </w:p>
          <w:p w14:paraId="0E5395D0" w14:textId="77777777"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206E3">
              <w:rPr>
                <w:rFonts w:ascii="Verdana" w:hAnsi="Verdana"/>
                <w:sz w:val="18"/>
                <w:szCs w:val="18"/>
              </w:rPr>
              <w:t>Valuch Tibor: Magyarország társadalomtörténete a XX. század második felében. Osiris Kiadó Budapest, 2001.</w:t>
            </w:r>
          </w:p>
        </w:tc>
      </w:tr>
      <w:tr w:rsidR="00A8023F" w:rsidRPr="00052BF2" w14:paraId="2FE422F2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B39191" w14:textId="77777777"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052BF2" w14:paraId="1DD500E5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E1D6B63" w14:textId="77777777"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A8023F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29ADAE20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06FDD074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5232A8EA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7C86EA60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5EDA6F1E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7CE5B0AE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12B7FACD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371D3A0E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7748EBAC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4386155A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14:paraId="09EDFEE2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0A57C7C5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649795B9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2657CD26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1165F6B6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0FB657AC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614E13C2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0B58F51D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6EC001C5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5710D129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3B34EFA1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78D9D63E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57FCF1CC" w14:textId="77777777" w:rsidR="00A8023F" w:rsidRPr="00D97217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</w:tc>
      </w:tr>
    </w:tbl>
    <w:p w14:paraId="0F90063E" w14:textId="77777777"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052BF2" w14:paraId="3FB625D7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34C4314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Gáspár Gabriella egyetemi docens, habil PhD</w:t>
            </w:r>
          </w:p>
        </w:tc>
      </w:tr>
      <w:tr w:rsidR="00A8023F" w:rsidRPr="00052BF2" w14:paraId="10BB585A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9D67F33" w14:textId="77777777"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44DA960D" w14:textId="77777777"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Ragadics Tamás egyetemi adjunktus, PhD</w:t>
            </w:r>
          </w:p>
        </w:tc>
      </w:tr>
    </w:tbl>
    <w:p w14:paraId="7E39302F" w14:textId="77777777" w:rsidR="00A8023F" w:rsidRDefault="00A8023F" w:rsidP="00A8023F"/>
    <w:p w14:paraId="72FA83D1" w14:textId="77777777" w:rsidR="00601FF5" w:rsidRDefault="00601FF5" w:rsidP="00A8023F"/>
    <w:p w14:paraId="0F9FD5CD" w14:textId="77777777" w:rsidR="00601FF5" w:rsidRDefault="00601FF5" w:rsidP="00A8023F"/>
    <w:p w14:paraId="01D9CA1B" w14:textId="77777777" w:rsidR="00601FF5" w:rsidRDefault="00601FF5" w:rsidP="00A8023F"/>
    <w:p w14:paraId="1B2B1CDE" w14:textId="77777777" w:rsidR="00601FF5" w:rsidRDefault="00601FF5" w:rsidP="00A8023F"/>
    <w:p w14:paraId="5FFF26D3" w14:textId="77777777" w:rsidR="00601FF5" w:rsidRDefault="00601FF5" w:rsidP="00A8023F"/>
    <w:p w14:paraId="5A8143A5" w14:textId="77777777" w:rsidR="00601FF5" w:rsidRDefault="00601FF5" w:rsidP="00A8023F"/>
    <w:p w14:paraId="2C0CE65C" w14:textId="77777777" w:rsidR="00601FF5" w:rsidRDefault="00601FF5" w:rsidP="00A8023F"/>
    <w:p w14:paraId="05EE33F6" w14:textId="77777777" w:rsidR="00601FF5" w:rsidRDefault="00601FF5" w:rsidP="00A8023F"/>
    <w:p w14:paraId="1E4C245C" w14:textId="77777777" w:rsidR="00601FF5" w:rsidRDefault="00601FF5" w:rsidP="00A8023F"/>
    <w:p w14:paraId="6A1B958A" w14:textId="77777777" w:rsidR="00601FF5" w:rsidRDefault="00601FF5" w:rsidP="00A8023F"/>
    <w:p w14:paraId="3F44D135" w14:textId="77777777" w:rsidR="00601FF5" w:rsidRDefault="00601FF5" w:rsidP="00A8023F"/>
    <w:p w14:paraId="4E1AC4AE" w14:textId="77777777" w:rsidR="00601FF5" w:rsidRDefault="00601FF5" w:rsidP="00A8023F"/>
    <w:p w14:paraId="73F82CA9" w14:textId="77777777" w:rsidR="00601FF5" w:rsidRDefault="00601FF5" w:rsidP="00A8023F"/>
    <w:p w14:paraId="12D64D5A" w14:textId="77777777" w:rsidR="00601FF5" w:rsidRDefault="00601FF5" w:rsidP="00A8023F"/>
    <w:p w14:paraId="42623635" w14:textId="77777777" w:rsidR="00601FF5" w:rsidRPr="00052BF2" w:rsidRDefault="00601FF5" w:rsidP="00A8023F"/>
    <w:p w14:paraId="4CC67827" w14:textId="77777777" w:rsidR="00601FF5" w:rsidRDefault="00601FF5">
      <w:pPr>
        <w:rPr>
          <w:rFonts w:cs="Calibri"/>
        </w:rPr>
      </w:pPr>
    </w:p>
    <w:p w14:paraId="74FC5565" w14:textId="77777777" w:rsidR="00601FF5" w:rsidRDefault="00601FF5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14:paraId="45E79C33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64ECBF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A magyar parasztság története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DB01FA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14:paraId="43F24B0A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603C33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="000C117C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="000C117C" w:rsidRPr="000C117C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>választható</w:t>
            </w:r>
          </w:p>
        </w:tc>
      </w:tr>
      <w:tr w:rsidR="00A8023F" w:rsidRPr="0050171E" w14:paraId="42940FB2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5A8A8" w14:textId="77777777"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14:paraId="28C43030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2AF143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4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>előadás</w:t>
            </w:r>
          </w:p>
          <w:p w14:paraId="1B7669C3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</w:p>
        </w:tc>
      </w:tr>
      <w:tr w:rsidR="00A8023F" w:rsidRPr="0050171E" w14:paraId="12505D6E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796CD2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módja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módja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Sikeres Zh után szóbeli kollokvium</w:t>
            </w:r>
          </w:p>
        </w:tc>
      </w:tr>
      <w:tr w:rsidR="00A8023F" w:rsidRPr="0050171E" w14:paraId="60D8A4DA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1CEDB9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5B30C1">
              <w:rPr>
                <w:rFonts w:ascii="Times New Roman" w:eastAsia="Times New Roman" w:hAnsi="Times New Roman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félév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  <w:tr w:rsidR="00A8023F" w:rsidRPr="0050171E" w14:paraId="1584C8CC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392672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r>
              <w:rPr>
                <w:rFonts w:ascii="Times New Roman" w:eastAsia="Times New Roman" w:hAnsi="Times New Roman"/>
                <w:lang w:eastAsia="hu-HU"/>
              </w:rPr>
              <w:t>Nincs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2217E472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8023F" w:rsidRPr="0050171E" w14:paraId="7A85D6CA" w14:textId="77777777" w:rsidTr="00A8023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A3B4F2" w14:textId="77777777"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  <w:p w14:paraId="68615EFC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A8023F" w:rsidRPr="0050171E" w14:paraId="11352E5D" w14:textId="77777777" w:rsidTr="00A8023F">
        <w:tc>
          <w:tcPr>
            <w:tcW w:w="93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8DFD23" w14:textId="77777777"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14:paraId="33E7CCBC" w14:textId="77777777" w:rsidTr="00A8023F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04068FF" w14:textId="77777777"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Kötelező:</w:t>
            </w:r>
          </w:p>
          <w:p w14:paraId="0208D5DB" w14:textId="77777777"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Kovács Teréz 2010: A paraszti gazdálkodás és társadalom átalakulása. Budapest, L’Harmattan.</w:t>
            </w:r>
          </w:p>
          <w:p w14:paraId="2800F685" w14:textId="77777777"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ISBN 978-963-236-247-2</w:t>
            </w:r>
          </w:p>
          <w:p w14:paraId="47FE1C7E" w14:textId="77777777"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Kovács Teréz 2008: Gazdaportrék. Budapest, Agroinform.</w:t>
            </w:r>
          </w:p>
          <w:p w14:paraId="7A97E5E3" w14:textId="77777777"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ISBN:   978-963-502-885-6</w:t>
            </w:r>
          </w:p>
          <w:p w14:paraId="305B26AF" w14:textId="77777777" w:rsidR="00A8023F" w:rsidRPr="007F529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8023F" w:rsidRPr="0050171E" w14:paraId="247BA148" w14:textId="77777777" w:rsidTr="00A8023F">
        <w:tc>
          <w:tcPr>
            <w:tcW w:w="93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A614DF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14:paraId="1DFA4C5A" w14:textId="77777777" w:rsidTr="00A8023F">
        <w:trPr>
          <w:trHeight w:val="296"/>
        </w:trPr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5E6FAB5" w14:textId="77777777" w:rsidR="00A8023F" w:rsidRPr="00B42F0A" w:rsidRDefault="00A8023F" w:rsidP="00A8023F">
            <w:pPr>
              <w:numPr>
                <w:ilvl w:val="0"/>
                <w:numId w:val="12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14:paraId="792CCA64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465D59F6" w14:textId="77777777" w:rsidR="00A8023F" w:rsidRPr="00B42F0A" w:rsidRDefault="00A8023F" w:rsidP="00A8023F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</w:t>
            </w:r>
          </w:p>
          <w:p w14:paraId="0651011F" w14:textId="77777777" w:rsidR="00A8023F" w:rsidRPr="009244A0" w:rsidRDefault="00A8023F" w:rsidP="00A8023F">
            <w:pPr>
              <w:numPr>
                <w:ilvl w:val="0"/>
                <w:numId w:val="12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14:paraId="6CA4B210" w14:textId="77777777" w:rsidR="00A8023F" w:rsidRPr="009244A0" w:rsidRDefault="00A8023F" w:rsidP="00A8023F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05500BAC" w14:textId="77777777" w:rsidR="00A8023F" w:rsidRDefault="00A8023F" w:rsidP="00A8023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c)</w:t>
            </w:r>
            <w:r w:rsidRPr="00B42F0A"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6ADC82B3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288EF63A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0F88E9D0" w14:textId="77777777" w:rsidR="00A8023F" w:rsidRDefault="00A8023F" w:rsidP="00A8023F">
            <w:pPr>
              <w:spacing w:after="200" w:line="276" w:lineRule="auto"/>
              <w:rPr>
                <w:rFonts w:cs="Calibri"/>
                <w:b/>
              </w:rPr>
            </w:pPr>
            <w:r w:rsidRPr="00955289">
              <w:rPr>
                <w:rFonts w:cs="Calibri"/>
                <w:b/>
              </w:rPr>
              <w:t>d) autonómiája és felelőssége</w:t>
            </w:r>
          </w:p>
          <w:p w14:paraId="127E82C4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Felelősen áll ki a jogi, etikai és szakmai normák következetes érvényesítése és védelme érdekében</w:t>
            </w:r>
          </w:p>
          <w:p w14:paraId="1A6B6781" w14:textId="77777777"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14:paraId="256E9296" w14:textId="77777777" w:rsidR="00A8023F" w:rsidRPr="00B42F0A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</w:tbl>
    <w:p w14:paraId="264FD397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A8023F" w:rsidRPr="0050171E" w14:paraId="2A474A99" w14:textId="77777777" w:rsidTr="00A8023F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14:paraId="5F7518DA" w14:textId="77777777" w:rsidR="00A8023F" w:rsidRPr="0050171E" w:rsidRDefault="00A8023F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Ragadics Tamás, PhD, adjunktus</w:t>
            </w:r>
          </w:p>
        </w:tc>
      </w:tr>
    </w:tbl>
    <w:p w14:paraId="0C059C89" w14:textId="77777777" w:rsidR="00A8023F" w:rsidRDefault="00A8023F" w:rsidP="00A8023F"/>
    <w:p w14:paraId="4E52FC26" w14:textId="77777777" w:rsidR="00A8023F" w:rsidRDefault="00A8023F" w:rsidP="00A8023F"/>
    <w:p w14:paraId="60A0297A" w14:textId="77777777" w:rsidR="00601FF5" w:rsidRDefault="00601FF5" w:rsidP="00A8023F"/>
    <w:p w14:paraId="7B6407D5" w14:textId="77777777" w:rsidR="00601FF5" w:rsidRDefault="00601FF5" w:rsidP="00A8023F"/>
    <w:p w14:paraId="478D6067" w14:textId="77777777" w:rsidR="00601FF5" w:rsidRDefault="00601FF5" w:rsidP="00A8023F"/>
    <w:p w14:paraId="15B82A29" w14:textId="77777777" w:rsidR="00A8023F" w:rsidRDefault="00A8023F" w:rsidP="00A8023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14:paraId="63FB5C52" w14:textId="7777777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361918" w14:textId="77777777" w:rsidR="00A8023F" w:rsidRPr="006E40A3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6E40A3">
              <w:rPr>
                <w:rFonts w:ascii="Times New Roman" w:hAnsi="Times New Roman"/>
                <w:b/>
                <w:sz w:val="24"/>
                <w:szCs w:val="24"/>
              </w:rPr>
              <w:t>Az európai társadalmi eszmék története előadás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6DA263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14:paraId="68CDC1FB" w14:textId="77777777" w:rsidTr="00A8023F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11A402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D52D7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</w:t>
            </w:r>
            <w:r w:rsidRPr="00FD52D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14:paraId="2E8308E6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97B18C" w14:textId="77777777"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14:paraId="21E11F71" w14:textId="77777777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F92C81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392D3F9C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17EE0922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14:paraId="4AC5F002" w14:textId="77777777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7FED78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53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14:paraId="47DC64BB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954748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5.</w:t>
            </w:r>
          </w:p>
        </w:tc>
      </w:tr>
      <w:tr w:rsidR="00A8023F" w:rsidRPr="0050171E" w14:paraId="476C4B11" w14:textId="77777777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113006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</w:tbl>
    <w:p w14:paraId="2088B2CE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14:paraId="378A2CE6" w14:textId="77777777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404454" w14:textId="77777777"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14:paraId="70626EDB" w14:textId="77777777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AE939FD" w14:textId="77777777" w:rsidR="00A8023F" w:rsidRPr="00FD52D7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>A kurzus az európai gondolkodás néhány fontos eszméjét tekinti át. A hallgatók megismerkedhetnek a kereszténység társadalomszervező szerepével, a hatalom legitimitásának néhány kérdésével, a természetjog funkciójával, az állampolgárság szerepével és a szabadság néhány aspektusával. A kurzus fontos szerepet tölt be az európai értékek elfogadása szempontjából.</w:t>
            </w:r>
          </w:p>
        </w:tc>
      </w:tr>
      <w:tr w:rsidR="00A8023F" w:rsidRPr="0050171E" w14:paraId="413C8235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43C07F" w14:textId="77777777"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14:paraId="71FEB11E" w14:textId="77777777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95BFC53" w14:textId="77777777"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Bibó István (1986): Az európai társadalomfejlődés értelme. In: Uő.: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Válogatott tanulmányok. 3. kötet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>. (Vál.: Huszár Tibor). Budapest: Magvető Könyvkiadó. 7-123. p.</w:t>
            </w:r>
          </w:p>
          <w:p w14:paraId="68EBEA85" w14:textId="77777777"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Ferrero, Guglielmo (2001):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A hatalom. A legitimitás elvei a történelemben.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Budapest: Kairosz Kiadó. 49-65. p.</w:t>
            </w:r>
          </w:p>
          <w:p w14:paraId="3D90DF83" w14:textId="77777777"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Molnár Attila Károly (2002):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Polányi Mihály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>. 81-94. p., 165-177. p.</w:t>
            </w:r>
          </w:p>
          <w:p w14:paraId="79DB6D58" w14:textId="77777777"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Scruton, Roger (2005): A Nyugat és a többi: a globalizáció és a terrorveszély. In: Uő.: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A nemzetek szükségességéről. Két tanulmány.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Budapest: Helikon Kiadó. 7- 153. p.</w:t>
            </w:r>
          </w:p>
        </w:tc>
      </w:tr>
      <w:tr w:rsidR="00A8023F" w:rsidRPr="0050171E" w14:paraId="1EF4F556" w14:textId="77777777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DDB852" w14:textId="77777777"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14:paraId="760AC312" w14:textId="77777777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674AC06" w14:textId="77777777" w:rsidR="00A8023F" w:rsidRPr="00764F4E" w:rsidRDefault="00A8023F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14:paraId="34F83C78" w14:textId="77777777" w:rsidR="00A8023F" w:rsidRPr="00762E34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14:paraId="32349CB7" w14:textId="77777777" w:rsidR="00A8023F" w:rsidRPr="00135E1A" w:rsidRDefault="00A8023F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276CD925" w14:textId="77777777" w:rsidR="00A8023F" w:rsidRPr="00654625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14:paraId="15D330EB" w14:textId="77777777" w:rsidR="00A8023F" w:rsidRPr="00654625" w:rsidRDefault="00A8023F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62085DFE" w14:textId="77777777"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</w:t>
            </w:r>
            <w:r w:rsidRPr="00FD52D7">
              <w:rPr>
                <w:color w:val="000000"/>
              </w:rPr>
              <w:t xml:space="preserve"> </w:t>
            </w:r>
          </w:p>
        </w:tc>
      </w:tr>
    </w:tbl>
    <w:p w14:paraId="15EA75AA" w14:textId="77777777"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14:paraId="3BB9FE3A" w14:textId="77777777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EB0B26E" w14:textId="77777777" w:rsidR="00A8023F" w:rsidRPr="0050171E" w:rsidRDefault="00A8023F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Dr. habil. Füzér Katalin, egyetemi docens</w:t>
            </w:r>
          </w:p>
        </w:tc>
      </w:tr>
      <w:tr w:rsidR="00A8023F" w:rsidRPr="0050171E" w14:paraId="7D5BCE58" w14:textId="77777777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695ACFDC" w14:textId="77777777"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5BE50E20" w14:textId="77777777" w:rsidR="00A8023F" w:rsidRPr="0050171E" w:rsidRDefault="00116BE6" w:rsidP="00116B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14:paraId="4607F550" w14:textId="77777777" w:rsidR="00A8023F" w:rsidRDefault="00A8023F" w:rsidP="00A8023F"/>
    <w:p w14:paraId="3A5AD4E8" w14:textId="77777777" w:rsidR="00A8023F" w:rsidRDefault="00A8023F">
      <w:pPr>
        <w:rPr>
          <w:rFonts w:cs="Calibri"/>
        </w:rPr>
      </w:pPr>
    </w:p>
    <w:p w14:paraId="49A68FC3" w14:textId="77777777" w:rsidR="00601FF5" w:rsidRDefault="00601FF5">
      <w:pPr>
        <w:rPr>
          <w:rFonts w:cs="Calibri"/>
        </w:rPr>
      </w:pPr>
    </w:p>
    <w:p w14:paraId="15E6109F" w14:textId="77777777" w:rsidR="00601FF5" w:rsidRDefault="00601FF5">
      <w:pPr>
        <w:rPr>
          <w:rFonts w:cs="Calibri"/>
        </w:rPr>
      </w:pPr>
    </w:p>
    <w:p w14:paraId="36186301" w14:textId="77777777" w:rsidR="00601FF5" w:rsidRDefault="00601FF5">
      <w:pPr>
        <w:rPr>
          <w:rFonts w:cs="Calibri"/>
        </w:rPr>
      </w:pPr>
    </w:p>
    <w:p w14:paraId="609ADC87" w14:textId="77777777" w:rsidR="00601FF5" w:rsidRDefault="00601FF5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14:paraId="6411276E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0B059B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Társadalmi struktúra, rétegződés, mobilitás 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2C7A1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14:paraId="257FF574" w14:textId="77777777" w:rsidTr="00A3335B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228CCB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14:paraId="2523138D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F83557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749B0FF5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B1C83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385A9E1A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07702729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3335B" w:rsidRPr="0050171E" w14:paraId="121DD340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C00F74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57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3335B" w:rsidRPr="0050171E" w14:paraId="6ABA51E6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3DE657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</w:tr>
      <w:tr w:rsidR="00A3335B" w:rsidRPr="0050171E" w14:paraId="4C3AA569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4CA89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0E89D77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1496ABF0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ED9C6B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3033D516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34EC6F7" w14:textId="77777777" w:rsidR="00A3335B" w:rsidRPr="0050171E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kurzus célja</w:t>
            </w:r>
            <w:r w:rsidRPr="006075B6">
              <w:rPr>
                <w:rFonts w:ascii="Times New Roman" w:eastAsia="Times New Roman" w:hAnsi="Times New Roman"/>
                <w:lang w:eastAsia="hu-HU"/>
              </w:rPr>
              <w:t xml:space="preserve"> bevezetést nyújtani a társadalmistruktúra-</w:t>
            </w:r>
            <w:r>
              <w:rPr>
                <w:rFonts w:ascii="Times New Roman" w:eastAsia="Times New Roman" w:hAnsi="Times New Roman"/>
                <w:lang w:eastAsia="hu-HU"/>
              </w:rPr>
              <w:t>elméletekbe és a mobilitás</w:t>
            </w:r>
            <w:r w:rsidRPr="006075B6">
              <w:rPr>
                <w:rFonts w:ascii="Times New Roman" w:eastAsia="Times New Roman" w:hAnsi="Times New Roman"/>
                <w:lang w:eastAsia="hu-HU"/>
              </w:rPr>
              <w:t>kutatásokba.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Ennek során szükséges megismerni a terület alapvető fogalmait (osztályok, rétegek, státuszcsoportok, mobilitási fajták, tőkefajták), ahogyan az alapvető nézőpontokat is (konfliktus- versus harmóniaelméletek, foglalkozási presztízs), ahogyan a társadalmi struktúra fontos elméleteit is (pl. Bourdieu, Wright, Marx, Weber).</w:t>
            </w:r>
          </w:p>
        </w:tc>
      </w:tr>
      <w:tr w:rsidR="00A3335B" w:rsidRPr="0050171E" w14:paraId="5CAC745C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828170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3E5E7AB8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EF8E2FC" w14:textId="77777777" w:rsidR="00A3335B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1E89">
              <w:rPr>
                <w:rFonts w:ascii="Times New Roman" w:eastAsia="Times New Roman" w:hAnsi="Times New Roman"/>
                <w:lang w:eastAsia="hu-HU"/>
              </w:rPr>
              <w:t>Dahrendorf, Ralf (1999 [1957]): Az osztálytársadalom modellje Karl Marxnál. In Angelusz Róbert (szerk.): A társadalmi rétegződés komponensei. Budapest: Új Mandátum, 138–155.</w:t>
            </w:r>
          </w:p>
          <w:p w14:paraId="0D28B72A" w14:textId="77777777" w:rsidR="00A3335B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6D1E89">
              <w:rPr>
                <w:rFonts w:ascii="Times New Roman" w:eastAsia="Times New Roman" w:hAnsi="Times New Roman"/>
                <w:lang w:eastAsia="hu-HU"/>
              </w:rPr>
              <w:t>Weber, Max (1967 [1922]): Politikai közösségek. Hatalommegosztás a közösségen belül: osztályok, rendek, pártok. In uő. Gazdaság és társadalom. Szemelvények. Budapest: Közgazdasági és Jogi Könyvkiadó, 241–255.</w:t>
            </w:r>
          </w:p>
          <w:p w14:paraId="6E078306" w14:textId="77777777" w:rsidR="00A3335B" w:rsidRPr="006D1E89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C6455">
              <w:t xml:space="preserve">Davis, Kingsley és Wilbert E Moore (1997 [1945]): A rétegződés néhány elve. In Angelusz Róbert (szerk.): </w:t>
            </w:r>
            <w:r w:rsidRPr="00FC6455">
              <w:rPr>
                <w:i/>
              </w:rPr>
              <w:t>A társadalmi rétegződés komponensei</w:t>
            </w:r>
            <w:r w:rsidRPr="00FC6455">
              <w:t>. Budapest: Új Mandátum, 10–23.</w:t>
            </w:r>
          </w:p>
          <w:p w14:paraId="313A62EF" w14:textId="77777777" w:rsidR="00A3335B" w:rsidRPr="006D1E89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C6455">
              <w:t xml:space="preserve">Wright, Erik Olin (1997 [1984]): Általános keretrendszer az osztálystruktúra elemzéséhez. In </w:t>
            </w:r>
            <w:r w:rsidRPr="00FC6455">
              <w:rPr>
                <w:i/>
              </w:rPr>
              <w:t>A társadalmi rétegződés komponensei</w:t>
            </w:r>
            <w:r w:rsidRPr="00FC6455">
              <w:t>. Angelusz Róbert (szerk.). Budapest: Új Mandátum, 178–221.</w:t>
            </w:r>
          </w:p>
          <w:p w14:paraId="27F23814" w14:textId="77777777" w:rsidR="00A3335B" w:rsidRPr="006D1E89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C6455">
              <w:t xml:space="preserve">Bourdieu, Pierre (1997 [1983]): Gazdasági tőke, kulturális tőke, társadalmi tőke. In Angelusz Róbert (szerk.): </w:t>
            </w:r>
            <w:r w:rsidRPr="00FC6455">
              <w:rPr>
                <w:i/>
              </w:rPr>
              <w:t>A társadalmi rétegződés komponensei</w:t>
            </w:r>
            <w:r w:rsidRPr="00FC6455">
              <w:t>. Budapest: Új Mandátum, 156–177.</w:t>
            </w:r>
          </w:p>
          <w:p w14:paraId="125E1529" w14:textId="77777777" w:rsidR="00A3335B" w:rsidRPr="00A526AD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C6455">
              <w:t xml:space="preserve">Andorka Rudolf (2006): </w:t>
            </w:r>
            <w:r w:rsidRPr="00FC6455">
              <w:rPr>
                <w:i/>
              </w:rPr>
              <w:t>Bevezetés a szociológiába</w:t>
            </w:r>
            <w:r w:rsidRPr="00FC6455">
              <w:t>. (2. bővített kiadás.) Budapest: Osiris, 233–235, 237–241, 255–257.</w:t>
            </w:r>
          </w:p>
        </w:tc>
      </w:tr>
      <w:tr w:rsidR="00A3335B" w:rsidRPr="0050171E" w14:paraId="37716D7F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96C0DB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1B8CFFFE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582761C" w14:textId="77777777" w:rsidR="00A3335B" w:rsidRPr="00764F4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14:paraId="48F9C2E6" w14:textId="77777777" w:rsidR="00A3335B" w:rsidRPr="00EC123A" w:rsidRDefault="00A3335B" w:rsidP="00A3335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társadalomtudomány, a társadalom alrendszereivel, szerkezetével, rétegződésével, a társadalmi normákkal és értékekkel, a társadalmi cselekvéssel és interakciókkal, a társadalmi folyamatokkal kapcsolatos fogalomkészlet fontosabb elemeit.</w:t>
            </w:r>
          </w:p>
          <w:p w14:paraId="30B6CA45" w14:textId="77777777" w:rsidR="00A3335B" w:rsidRPr="00EC123A" w:rsidRDefault="00A3335B" w:rsidP="00A3335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14:paraId="6F7A954D" w14:textId="77777777" w:rsidR="00A3335B" w:rsidRPr="00E310A4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Birtokában van a társadalom strukturális, gazdasági és politikai folyamataival kapcsolatos legfontosabb ismereteknek, ismeri és érti a társadalmi problémákat előidéző társadalomszerkezeti és kulturális okok működését</w:t>
            </w:r>
          </w:p>
          <w:p w14:paraId="4CBE9BD0" w14:textId="77777777" w:rsidR="00A3335B" w:rsidRPr="00135E1A" w:rsidRDefault="00A3335B" w:rsidP="00A3335B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476C69AE" w14:textId="77777777" w:rsidR="00A3335B" w:rsidRPr="00861D2E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14:paraId="251F205D" w14:textId="77777777" w:rsidR="00A3335B" w:rsidRPr="00654625" w:rsidRDefault="00A3335B" w:rsidP="00A3335B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362955B2" w14:textId="77777777" w:rsidR="00A3335B" w:rsidRPr="00EC123A" w:rsidRDefault="00A3335B" w:rsidP="00A3335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Érzékeny és nyitott a társadalmi problémákra, szemléletét áthatja a hátrányos helyzetű csoportok iránti szolidaritás, az interkulturális tudatosság és tolerancia.</w:t>
            </w:r>
          </w:p>
          <w:p w14:paraId="6AC95332" w14:textId="77777777" w:rsidR="00A3335B" w:rsidRPr="00654625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861D2E">
              <w:rPr>
                <w:rFonts w:ascii="Times New Roman" w:eastAsia="Times New Roman" w:hAnsi="Times New Roman"/>
                <w:lang w:eastAsia="hu-HU"/>
              </w:rPr>
              <w:t>Elkötelezett a társadalmi egyenlőtlenségek csökkentése, továbbá a demokratikus értékek, a jogállamiság és az európai értékközösség mellett.</w:t>
            </w:r>
          </w:p>
          <w:p w14:paraId="48899495" w14:textId="77777777" w:rsidR="00A3335B" w:rsidRPr="00654625" w:rsidRDefault="00A3335B" w:rsidP="00A3335B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d)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autonómiája és felelőssége</w:t>
            </w:r>
          </w:p>
          <w:p w14:paraId="6115F5DD" w14:textId="77777777" w:rsidR="00A3335B" w:rsidRPr="00601FF5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DD5497">
              <w:rPr>
                <w:color w:val="000000"/>
              </w:rPr>
              <w:t xml:space="preserve"> </w:t>
            </w:r>
            <w:r w:rsidRPr="00EC123A">
              <w:rPr>
                <w:rFonts w:ascii="Times New Roman" w:hAnsi="Times New Roman"/>
              </w:rPr>
              <w:t>Felelősen áll ki a jogi, etikai és szakmai normák következetes érvényesítése és védelme érdekében</w:t>
            </w:r>
          </w:p>
          <w:p w14:paraId="2286020B" w14:textId="77777777" w:rsidR="00601FF5" w:rsidRDefault="00601FF5" w:rsidP="00601FF5">
            <w:pPr>
              <w:pStyle w:val="Listaszerbekezds"/>
              <w:spacing w:after="0" w:line="240" w:lineRule="auto"/>
              <w:contextualSpacing w:val="0"/>
              <w:jc w:val="both"/>
              <w:outlineLvl w:val="1"/>
              <w:rPr>
                <w:rFonts w:ascii="Times New Roman" w:hAnsi="Times New Roman"/>
              </w:rPr>
            </w:pPr>
          </w:p>
          <w:p w14:paraId="0A0922E9" w14:textId="77777777" w:rsidR="00601FF5" w:rsidRPr="00E310A4" w:rsidRDefault="00601FF5" w:rsidP="00601FF5">
            <w:pPr>
              <w:pStyle w:val="Listaszerbekezds"/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</w:p>
        </w:tc>
      </w:tr>
    </w:tbl>
    <w:p w14:paraId="0B45615C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376"/>
        <w:gridCol w:w="33"/>
      </w:tblGrid>
      <w:tr w:rsidR="00A3335B" w:rsidRPr="0050171E" w14:paraId="51A0317F" w14:textId="77777777" w:rsidTr="00A3335B">
        <w:trPr>
          <w:gridAfter w:val="1"/>
          <w:wAfter w:w="33" w:type="dxa"/>
          <w:trHeight w:val="338"/>
        </w:trPr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B4AEBB" w14:textId="77777777" w:rsidR="00A3335B" w:rsidRPr="0050171E" w:rsidRDefault="00A3335B" w:rsidP="00116B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116BE6">
              <w:rPr>
                <w:rFonts w:ascii="Times New Roman" w:eastAsia="Times New Roman" w:hAnsi="Times New Roman"/>
                <w:b/>
                <w:lang w:eastAsia="hu-HU"/>
              </w:rPr>
              <w:t>Dr. Habil. Füzér Katalin egyetemi docens</w:t>
            </w:r>
          </w:p>
        </w:tc>
      </w:tr>
      <w:tr w:rsidR="00601FF5" w:rsidRPr="0050171E" w14:paraId="1B1ABEC1" w14:textId="77777777" w:rsidTr="00A3335B">
        <w:trPr>
          <w:gridAfter w:val="1"/>
          <w:wAfter w:w="33" w:type="dxa"/>
          <w:trHeight w:val="338"/>
        </w:trPr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97AED4" w14:textId="77777777" w:rsidR="00601FF5" w:rsidRPr="0050171E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A3335B" w:rsidRPr="0050171E" w14:paraId="7A6DC473" w14:textId="77777777" w:rsidTr="00A3335B">
        <w:trPr>
          <w:gridAfter w:val="1"/>
          <w:wAfter w:w="33" w:type="dxa"/>
          <w:trHeight w:val="337"/>
        </w:trPr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14AD61" w14:textId="77777777" w:rsidR="00A3335B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704C5613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Berger Viktor, adjunktus, PhD</w:t>
            </w:r>
          </w:p>
          <w:p w14:paraId="3B8F103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601FF5" w:rsidRPr="0050171E" w14:paraId="61B69B6B" w14:textId="77777777" w:rsidTr="00601FF5">
        <w:tc>
          <w:tcPr>
            <w:tcW w:w="949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167200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58205E83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6CD6B2BC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0393CCC3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58230F0F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54059175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74AA1BA1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3CF2DF6F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4C726730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5BED6950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3DEE09D7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6FFC4688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3C2ACFE9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5176E4E7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593841CA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5E40D459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781F3EBC" w14:textId="77777777" w:rsidR="00601FF5" w:rsidRPr="0050171E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601FF5" w:rsidRPr="0050171E" w14:paraId="1028A38B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755215" w14:textId="77777777" w:rsidR="00601FF5" w:rsidRPr="0050171E" w:rsidRDefault="00601FF5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9302FD">
              <w:rPr>
                <w:rFonts w:ascii="Times New Roman" w:eastAsia="Times New Roman" w:hAnsi="Times New Roman"/>
                <w:b/>
                <w:lang w:eastAsia="hu-HU"/>
              </w:rPr>
              <w:t>Társadalmi struktúra, rétegződés, mobilitás II.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DAACEB" w14:textId="77777777"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14:paraId="3D306D90" w14:textId="77777777" w:rsidTr="00A3335B"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16BBD4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D61DF6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14:paraId="2E876CF4" w14:textId="77777777" w:rsidTr="00A3335B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E7F3FA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0A8C9659" w14:textId="77777777" w:rsidTr="00A3335B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6B89C9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D61DF6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64919FE3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41AFA653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6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a fogalmi keretek, modellek esettanulmányokban történő alkalmazása </w:t>
            </w:r>
          </w:p>
        </w:tc>
      </w:tr>
      <w:tr w:rsidR="00A3335B" w:rsidRPr="0050171E" w14:paraId="4775BF1A" w14:textId="77777777" w:rsidTr="00A3335B"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707FCA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D61DF6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gyj.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61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4CE34FB5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6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>a fogalmi keretek, modellek ajánlott szakirodalmi körben történő alkalmazása rövid szöveges anyagban/ szóbeli prezentációban</w:t>
            </w:r>
          </w:p>
        </w:tc>
      </w:tr>
      <w:tr w:rsidR="00A3335B" w:rsidRPr="0050171E" w14:paraId="74FD7335" w14:textId="77777777" w:rsidTr="00A3335B"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114F3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5B30C1">
              <w:rPr>
                <w:rFonts w:ascii="Times New Roman" w:eastAsia="Times New Roman" w:hAnsi="Times New Roman"/>
                <w:b/>
                <w:lang w:eastAsia="hu-HU"/>
              </w:rPr>
              <w:t>5</w:t>
            </w:r>
          </w:p>
        </w:tc>
      </w:tr>
      <w:tr w:rsidR="00A3335B" w:rsidRPr="0050171E" w14:paraId="54072B02" w14:textId="77777777" w:rsidTr="00A3335B"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39BCA7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3209CB7C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1A466616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D03322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070E673B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9C71F74" w14:textId="77777777" w:rsidR="00A3335B" w:rsidRPr="0050171E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A kurzus áttekintést ad a magyar társadalom szerkezetének átalakulásáról az 1945 utáni időszaktól kezdve napjainkig. A kurzus sarokpontjait a kiemelkedő jelentőségű empirikus vizsgálatok és ezek elméleti háttere adja. Társadalomszerkezet: munkajelleg csoportok, társadalmi-foglalkozási rétegséma, normatív-funkcionalista foglalkozási osztályszerkezet, társadalmi státuszcsoportok, fogyasztási és életstílus csoportok, miliők. Társadalmi mobilitás: foglalkozási és státusz mobilitás. Az előadások betekintést nyújtanak a struktúra kutatásához szorosan kapcsolódó aktuális problémákba, a társadalmi tőke, a projektosztály, a települési és regionális különbségek alakulásába.</w:t>
            </w:r>
          </w:p>
        </w:tc>
      </w:tr>
      <w:tr w:rsidR="00A3335B" w:rsidRPr="0050171E" w14:paraId="2B096F9C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9AFDDA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38224762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40B7E3A" w14:textId="77777777" w:rsidR="00A3335B" w:rsidRPr="0092090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lang w:eastAsia="hu-HU"/>
              </w:rPr>
            </w:pPr>
            <w:r w:rsidRPr="0092090B">
              <w:rPr>
                <w:rFonts w:ascii="Times New Roman" w:eastAsia="Times New Roman" w:hAnsi="Times New Roman"/>
                <w:b/>
                <w:lang w:eastAsia="hu-HU"/>
              </w:rPr>
              <w:t>Kötelező irodalom:</w:t>
            </w:r>
          </w:p>
          <w:p w14:paraId="67F646A4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Andorka Rudolf. 2006. Társadalmi szerkezet és rétegződés. In Bevezetés a szociológiába. Második javított és bővített kiadás. Szerk. Spéder Zsolt. Bp: Osiris: 155-200.</w:t>
            </w:r>
          </w:p>
          <w:p w14:paraId="6E00FE08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Huszár Ákos. Bevezetés. A magyar társadalom rétegződésének fő jellemzői.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rétegződése.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2011. évi népszámlálás 15. kötet. Budapest: KSH, 2015: 15-38. On-line: </w:t>
            </w:r>
            <w:hyperlink r:id="rId11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https://www.ksh.hu/nepszamlalas/tarsadalom_retegzodese</w:t>
              </w:r>
            </w:hyperlink>
          </w:p>
          <w:p w14:paraId="371E6DCC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Záhonyi Márta. A foglalkoztatottak rétegződése.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rétegződése.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2011. évi népszámlálás 15. kötet. Budapest: KSH, 2015: 71-82. On-line: </w:t>
            </w:r>
            <w:hyperlink r:id="rId12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https://www.ksh.hu/nepszamlalas/tarsadalom_retegzodese</w:t>
              </w:r>
            </w:hyperlink>
          </w:p>
          <w:p w14:paraId="2566EC60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Hunyadi Zsuzsanna: A nem foglalkoztatottak rétegződése.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. 2011. évi népszámlálás 15. kötet. Budapest: KSH, 2015: 83-96. On-line: </w:t>
            </w:r>
            <w:hyperlink r:id="rId13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https://www.ksh.hu/nepszamlalas/tarsadalom_retegzodese</w:t>
              </w:r>
            </w:hyperlink>
          </w:p>
          <w:p w14:paraId="7886DA5D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Andorka Rudolf. 2006. Társadalmi mobilitás és vándorlás. In Bevezetés a szociológiába. Második javított és bővített kiadás. Szerk. Spéder Zsolt. Bp: Osiris: 233-285.</w:t>
            </w:r>
          </w:p>
          <w:p w14:paraId="68742A87" w14:textId="77777777" w:rsidR="00A3335B" w:rsidRPr="0092090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lang w:eastAsia="hu-HU"/>
              </w:rPr>
            </w:pPr>
            <w:r w:rsidRPr="0092090B">
              <w:rPr>
                <w:rFonts w:ascii="Times New Roman" w:eastAsia="Times New Roman" w:hAnsi="Times New Roman"/>
                <w:b/>
                <w:lang w:eastAsia="hu-HU"/>
              </w:rPr>
              <w:t>Ajánlott irodalom:</w:t>
            </w:r>
          </w:p>
          <w:p w14:paraId="4B9069EA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Greskovits Béla, Dorothee Bohle. A transznacionális kapitalizmus változatai Kelet-közép Európában. 2007. Politikatudományi Szemle XVI/2. 7–32. </w:t>
            </w:r>
            <w:hyperlink r:id="rId14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http://www.poltudszemle.hu/szamok/2007_2szam/2007_2_greskovits.pdf</w:t>
              </w:r>
            </w:hyperlink>
          </w:p>
          <w:p w14:paraId="7E3C0CEC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Ferge Zsuzsa. 2006. Struktúra és szegénység. In Társadalmi metszetek. Bp: Napvilág: 479-499.</w:t>
            </w:r>
          </w:p>
          <w:p w14:paraId="60C8AE8C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Bukodi Erzsébet. 2006. Társadalmunk szerkezete különböző nézőpontokból. In Kovách Imre (szerk.) Társadalmi metszetek. Bp.: Napvilág: 109-159.</w:t>
            </w:r>
          </w:p>
          <w:p w14:paraId="0DDD1198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Szelényi Iván: Társadalmi egyenlőtlenségek az államszocialista redisztributív gazdaságokban In: Magyarország társadalomtörténete III. (1945-1989) válogatott tanulmányok első kötet (Szerk. Fokasz Nikosz, Örkény Antal) Új Mandátum Könyvkiadó Budapest, 1998. p. 308-319.</w:t>
            </w:r>
          </w:p>
          <w:p w14:paraId="74F8BACC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Kolosi Tamás – Keller Tamás. 2010. Kikristályosodó társadalomszerkezet. In Társadalmi Riport 2010. Bp.: TÁRKI: 105-135.</w:t>
            </w:r>
          </w:p>
          <w:p w14:paraId="0523285D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Füzér Katalin. 2015: A bizalom társadalomelmélete és a társadalmi tőke szociológiaelmélete. Századvég (78): 5–16. </w:t>
            </w:r>
            <w:hyperlink r:id="rId15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http://www.szociologia.eu/sites/default/files/hir_csatolmanyok/szazadveg_folyoirat_78_tarsadalmi-toke.pdf</w:t>
              </w:r>
            </w:hyperlink>
          </w:p>
          <w:p w14:paraId="30D01BD4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Kovách Imre: A felemelkedő projektosztály. In Czibere Ibolya, Kovách Imre (szerk.) Fejlesztéspolitika. Debrecen: Debreceni Egyetemi Kiadó, 2013: 157-168.</w:t>
            </w:r>
          </w:p>
          <w:p w14:paraId="3AC855A7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Kovách Imre, Nagy Kalamász Ildikó. 2006. Társadalmi és területi egyenlőtlenségek. In Kovách Imre (szerk.) Társadalmi metszetek. Bp.: Napvilág: 161-175.</w:t>
            </w:r>
          </w:p>
          <w:p w14:paraId="328AC601" w14:textId="77777777"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Németh Zsolt. 2011. Urbanizációs és térbeli társadalomszerkezeti mintázatok. In Az urbanizáció és a térbeli társadalomszerkezet változása Magyarországon 1990 és 2001 között. Pécs: PTE FTDI: 198-211. </w:t>
            </w:r>
            <w:hyperlink r:id="rId16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http://old.foldrajz.ttk.pte.hu/phd/phdkoord/nv/disszert/disszertacio_nemeth_nv.pdf</w:t>
              </w:r>
            </w:hyperlink>
          </w:p>
          <w:p w14:paraId="10DAE224" w14:textId="77777777" w:rsidR="00A3335B" w:rsidRPr="0050171E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Kincses Áron, Zsom Brigitta. Rétegződés a térben.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rétegződése.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2011. évi népszámlálás 15. kötet. Budapest: KSH, 2015: 111-130.</w:t>
            </w:r>
          </w:p>
        </w:tc>
      </w:tr>
      <w:tr w:rsidR="00A3335B" w:rsidRPr="0050171E" w14:paraId="666A11F8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195F4F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3B0866CF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E4040BF" w14:textId="77777777" w:rsidR="00A3335B" w:rsidRPr="001D2794" w:rsidRDefault="00A3335B" w:rsidP="00A3335B">
            <w:pPr>
              <w:numPr>
                <w:ilvl w:val="0"/>
                <w:numId w:val="13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14:paraId="52009735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14:paraId="7BB5B274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048C030E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 az általános alapokat képezik.</w:t>
            </w:r>
          </w:p>
          <w:p w14:paraId="0A5DEDC1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Jártas a szociológia fontosabb történeti, elméleti és gyakorlati ismereteiben, a közgondolkodásnál mélyebben érti a társadalmi összefüggéseket.</w:t>
            </w:r>
          </w:p>
          <w:p w14:paraId="5076CB65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7865CA10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7405C8FC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A gyakorlati elemzés szintjén átlátja a szociológiai kutatás folyamatát.</w:t>
            </w:r>
          </w:p>
          <w:p w14:paraId="1CFC7172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a társadalomkutatás módszertanának alapelveit, a legfontosabb kutatási módszereket és az alapvető adatelemzési eljárásokat.</w:t>
            </w:r>
          </w:p>
          <w:p w14:paraId="1B98ECAC" w14:textId="77777777" w:rsidR="00A3335B" w:rsidRPr="0050171E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a kutatáshoz szükséges legfontosabb társadalomtudományi adatbázisokat, és elektronikus forrásokat</w:t>
            </w:r>
            <w:r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14:paraId="54BC362F" w14:textId="77777777" w:rsidR="00A3335B" w:rsidRPr="001D2794" w:rsidRDefault="00A3335B" w:rsidP="00A3335B">
            <w:pPr>
              <w:numPr>
                <w:ilvl w:val="0"/>
                <w:numId w:val="13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14:paraId="53778FA6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14:paraId="2CCEC6B2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Összegyűjti és feldolgozza a szociológiailag releváns információkat, alapszinten használja a korszerű informatikai eljárásokat.</w:t>
            </w:r>
          </w:p>
          <w:p w14:paraId="13A96A04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Kezeli és használja a társadalomtudományi adatbázisokat, a hagyományos és az elektronikus szakirodalmi forrásokat.</w:t>
            </w:r>
          </w:p>
          <w:p w14:paraId="6554DCA4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Közreműködik a kutatási problémához illő kutatási módszerek kiválasztásában és alkalmazásában.</w:t>
            </w:r>
          </w:p>
          <w:p w14:paraId="03A15A78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Közreműködik az egyenlőtlenségek következményeinek csökkentését, a társadalmi</w:t>
            </w:r>
          </w:p>
          <w:p w14:paraId="60186DBB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integráció erősítését, a hátrányos helyzetűek integráci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óját </w:t>
            </w:r>
            <w:r w:rsidRPr="001D2794">
              <w:rPr>
                <w:rFonts w:ascii="Times New Roman" w:eastAsia="Times New Roman" w:hAnsi="Times New Roman"/>
                <w:lang w:eastAsia="hu-HU"/>
              </w:rPr>
              <w:t>megvalósulását szolgáló komplex programok kidolgozásában és megvalósításában.</w:t>
            </w:r>
          </w:p>
          <w:p w14:paraId="24368B5B" w14:textId="77777777" w:rsidR="00A3335B" w:rsidRPr="001D2794" w:rsidRDefault="00A3335B" w:rsidP="00A3335B">
            <w:pPr>
              <w:numPr>
                <w:ilvl w:val="0"/>
                <w:numId w:val="13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5B8CF587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9B42338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Érzékeny és nyitott a társadalmi problémákra, szemléletét áthatja a hátrányos helyzetű csoportok iránti szolidaritás.</w:t>
            </w:r>
          </w:p>
          <w:p w14:paraId="1EB7F9C1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 xml:space="preserve"> - Elkötelezett a társadalmi egyenlőtlenségek csökkentése mellett.</w:t>
            </w:r>
          </w:p>
          <w:p w14:paraId="12F535DC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Nyitott és egyben kritikus a szociológia elméleti, gyakorlati és módszertani újításaival kapcsolatban.</w:t>
            </w:r>
          </w:p>
          <w:p w14:paraId="641FFD1B" w14:textId="77777777"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Elméleti és gyakorlati tudásának folyamatos fejlesztésére törekszik.</w:t>
            </w:r>
          </w:p>
          <w:p w14:paraId="3A3DD9E3" w14:textId="77777777" w:rsidR="00A3335B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r w:rsidRPr="0092090B">
              <w:rPr>
                <w:rFonts w:ascii="Times New Roman" w:eastAsia="Times New Roman" w:hAnsi="Times New Roman"/>
                <w:lang w:eastAsia="hu-HU"/>
              </w:rPr>
              <w:t>Aktívan és felelősen vesz részt szociológiai kutatásokban vagy társadalmi problémák megoldására létrehozott csoportok munkájában, együttműködésre törekszik más tudományok, szakmák, intézmények képviselőivel és a felhasználókkal</w:t>
            </w:r>
          </w:p>
          <w:p w14:paraId="71DCB493" w14:textId="77777777" w:rsidR="00A3335B" w:rsidRPr="0050171E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r w:rsidRPr="0092090B">
              <w:rPr>
                <w:rFonts w:ascii="Times New Roman" w:eastAsia="Times New Roman" w:hAnsi="Times New Roman"/>
                <w:lang w:eastAsia="hu-HU"/>
              </w:rPr>
              <w:t>Szakmai munkáját állampolgári tudatosság és aktivitás, szolidaritás, közéleti részvétel, az esélyegyenlőség támogatása, a társadalompolitikai kérd</w:t>
            </w:r>
            <w:r>
              <w:rPr>
                <w:rFonts w:ascii="Times New Roman" w:eastAsia="Times New Roman" w:hAnsi="Times New Roman"/>
                <w:lang w:eastAsia="hu-HU"/>
              </w:rPr>
              <w:t>ések iránti felelősség jellemzi</w:t>
            </w:r>
          </w:p>
        </w:tc>
      </w:tr>
    </w:tbl>
    <w:p w14:paraId="4C5CF355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14:paraId="215BCA8B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4EFDF71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habil. Füzér Katalin, egyetemi docens</w:t>
            </w:r>
          </w:p>
        </w:tc>
      </w:tr>
      <w:tr w:rsidR="00A3335B" w:rsidRPr="0050171E" w14:paraId="35D0B368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975FDD4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1E9784D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227F5B33" w14:textId="77777777" w:rsidR="00A3335B" w:rsidRDefault="00A3335B" w:rsidP="00A3335B"/>
    <w:p w14:paraId="0ADA72C5" w14:textId="77777777" w:rsidR="00601FF5" w:rsidRDefault="00601FF5" w:rsidP="00A3335B"/>
    <w:p w14:paraId="7971AEBA" w14:textId="77777777" w:rsidR="00601FF5" w:rsidRDefault="00601FF5" w:rsidP="00A3335B"/>
    <w:p w14:paraId="19491A7F" w14:textId="77777777" w:rsidR="00601FF5" w:rsidRDefault="00601FF5" w:rsidP="00A3335B"/>
    <w:p w14:paraId="248A369B" w14:textId="77777777" w:rsidR="00601FF5" w:rsidRDefault="00601FF5" w:rsidP="00A3335B"/>
    <w:p w14:paraId="655DA230" w14:textId="77777777" w:rsidR="00601FF5" w:rsidRDefault="00601FF5" w:rsidP="00A3335B"/>
    <w:p w14:paraId="5423E906" w14:textId="77777777" w:rsidR="00601FF5" w:rsidRDefault="00601FF5" w:rsidP="00A3335B"/>
    <w:p w14:paraId="00AF6001" w14:textId="77777777" w:rsidR="00601FF5" w:rsidRDefault="00601FF5" w:rsidP="00A3335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3335B" w:rsidRPr="00403737" w14:paraId="02AC2A95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02AB27" w14:textId="77777777" w:rsidR="00A3335B" w:rsidRPr="00403737" w:rsidRDefault="00A3335B" w:rsidP="00A3335B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 w:rsidRPr="00315B6B">
              <w:rPr>
                <w:b/>
                <w:sz w:val="24"/>
                <w:szCs w:val="24"/>
              </w:rPr>
              <w:t>„Bevezetés az empirikus társadalomkutatás alapjaiba I.-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6CD820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</w:p>
        </w:tc>
      </w:tr>
      <w:tr w:rsidR="00A3335B" w:rsidRPr="00403737" w14:paraId="31A9ACEB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EA396C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032483">
              <w:rPr>
                <w:b/>
                <w:highlight w:val="yellow"/>
                <w:u w:val="single"/>
              </w:rPr>
              <w:t xml:space="preserve">kötelező </w:t>
            </w:r>
            <w:r w:rsidRPr="00403737">
              <w:rPr>
                <w:b/>
                <w:highlight w:val="yellow"/>
              </w:rPr>
              <w:t>/ választható</w:t>
            </w:r>
            <w:r w:rsidRPr="00403737">
              <w:t xml:space="preserve"> </w:t>
            </w:r>
            <w:r w:rsidRPr="00A3335B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3335B" w:rsidRPr="00403737" w14:paraId="33119021" w14:textId="7777777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5B8531" w14:textId="77777777" w:rsidR="00A3335B" w:rsidRPr="00403737" w:rsidRDefault="00A3335B" w:rsidP="00A3335B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3335B" w:rsidRPr="00403737" w14:paraId="0CC76103" w14:textId="7777777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D307F9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63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032483">
              <w:rPr>
                <w:highlight w:val="yellow"/>
                <w:u w:val="single"/>
              </w:rPr>
              <w:t>ea</w:t>
            </w:r>
            <w:r w:rsidRPr="00403737">
              <w:rPr>
                <w:highlight w:val="yellow"/>
              </w:rPr>
              <w:t>. / szem.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11E5A7F6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32694D4D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6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14:paraId="4EB61704" w14:textId="77777777" w:rsidTr="00A3335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E161FE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65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</w:t>
            </w:r>
            <w:r>
              <w:rPr>
                <w:highlight w:val="yellow"/>
              </w:rPr>
              <w:t>koll</w:t>
            </w:r>
            <w:r w:rsidRPr="00403737">
              <w:rPr>
                <w:highlight w:val="yellow"/>
              </w:rPr>
              <w:t>…………..</w:t>
            </w:r>
          </w:p>
          <w:p w14:paraId="7C79260F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6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14:paraId="55D44454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9DE12D" w14:textId="77777777" w:rsidR="00A3335B" w:rsidRPr="00403737" w:rsidRDefault="00A3335B" w:rsidP="00A3335B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1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3335B" w:rsidRPr="00403737" w14:paraId="0F5CCE2A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4E2135" w14:textId="77777777" w:rsidR="00A3335B" w:rsidRPr="00403737" w:rsidRDefault="00A3335B" w:rsidP="00A3335B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765DE7EA" w14:textId="77777777"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14:paraId="363D44A5" w14:textId="77777777" w:rsidTr="00A333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96E0DD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3335B" w:rsidRPr="00403737" w14:paraId="1B177F82" w14:textId="77777777" w:rsidTr="00A3335B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77F36EB" w14:textId="77777777" w:rsidR="00A3335B" w:rsidRPr="00315B6B" w:rsidRDefault="00A3335B" w:rsidP="00A3335B">
            <w:pPr>
              <w:jc w:val="both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A kurzus az előadások során rövid ismeretelméleti bevezetést ad az empirikus társadalomkutatás módszertanába (a tudomány, mint emberi tevékenység, a megfigyeléstől a tudományos tényekig, a tudományos problémák természete). Ezt követően a hallgatók a társadalomkutatási folyamat megtervezésének alapjait sajátítják el (hogyan lesz az elméleti problémából empirikus adat, a témaválasztás és a probléma megtalálása, kutatási hipotézisek felállítása, konceptualizálás, a mérés elmélete, mintavételen alapuló kutatások, a megfigyelés módjai).</w:t>
            </w:r>
          </w:p>
          <w:p w14:paraId="166AD26E" w14:textId="77777777" w:rsidR="00A3335B" w:rsidRPr="00403737" w:rsidRDefault="00A3335B" w:rsidP="00A3335B">
            <w:pPr>
              <w:ind w:left="34"/>
            </w:pPr>
          </w:p>
        </w:tc>
      </w:tr>
      <w:tr w:rsidR="00A3335B" w:rsidRPr="00403737" w14:paraId="1EC216F5" w14:textId="7777777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8364E2" w14:textId="77777777" w:rsidR="00A3335B" w:rsidRPr="00403737" w:rsidRDefault="00A3335B" w:rsidP="00A3335B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3335B" w:rsidRPr="00403737" w14:paraId="15C39556" w14:textId="77777777" w:rsidTr="00A3335B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6F77B5D" w14:textId="77777777" w:rsidR="00A3335B" w:rsidRPr="00315B6B" w:rsidRDefault="00A3335B" w:rsidP="00A3335B">
            <w:pPr>
              <w:jc w:val="both"/>
              <w:rPr>
                <w:b/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Témakörök:</w:t>
            </w:r>
          </w:p>
          <w:p w14:paraId="2F4467C4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1. A tudományos gondolkodás sajátosságai: különbségek és hasonlóságok a hétköznapi gondolkodás tükrében. A tudományos problémák főbb jellemzői. Melyek az emberi megismerés hibái, mit tehet a tudomány, s képviselője ezek kiküszöböléséért?</w:t>
            </w:r>
          </w:p>
          <w:p w14:paraId="6E4DA0E5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17-45.</w:t>
            </w:r>
          </w:p>
          <w:p w14:paraId="3322511A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15-37.</w:t>
            </w:r>
          </w:p>
          <w:p w14:paraId="468E191A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Csáki Anikó-Ligeti György (szerk.): Minden másképp van. Új M. K., Bp., 2002. 133-156., 181-200.</w:t>
            </w:r>
          </w:p>
          <w:p w14:paraId="5465DF4C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6334532E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2. A kutatási folyamat. Társadalomtudományi elméletalkotás. Tények, összefüggések és empirikus általánosítások. Az okság természetétől a hipotézisalkotásig.</w:t>
            </w:r>
          </w:p>
          <w:p w14:paraId="6967ED1E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46-100.</w:t>
            </w:r>
          </w:p>
          <w:p w14:paraId="530076D5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Sajtos László – Mitev Ariel: SPSS Kutatási és adatelemzési kézikönyv. Aliena K. Budapest, 2007. 11-41.</w:t>
            </w:r>
          </w:p>
          <w:p w14:paraId="53DBA889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Cseh-Szombathy László – Ferge Zsuzsa (szerk.): A szociológiai felvétel módszerei. KJK, Bp., 1971. (15-48.)</w:t>
            </w:r>
          </w:p>
          <w:p w14:paraId="2CDD83D6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Moksony Ferenc: Gondolatok és adatok. Társadalomtudományi elméletek empirikus ellenőrzése. Bp. Osiris K. 1999. 19-110.</w:t>
            </w:r>
          </w:p>
          <w:p w14:paraId="49176A14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224D6A18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3. A megismerési folyamat felépítése. A kutatási terv.</w:t>
            </w:r>
          </w:p>
          <w:p w14:paraId="0EEBD29E" w14:textId="77777777" w:rsidR="00A3335B" w:rsidRPr="00315B6B" w:rsidRDefault="00A3335B" w:rsidP="00A3335B">
            <w:pPr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103-135.</w:t>
            </w:r>
          </w:p>
          <w:p w14:paraId="07FBBE36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Héra Gábor-Ligeti György: Módszertan. Osiris K. Budapest, 2005. 39-47.</w:t>
            </w:r>
          </w:p>
          <w:p w14:paraId="5FBCC3AE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Seidman, I.: Az interjú mint kvalitatív kutatási módszer. A kutatási terv: a gondolattól a megvalósításig. Műszaki K. Budapest, 2002. 49-65.</w:t>
            </w:r>
          </w:p>
          <w:p w14:paraId="67ABCE8A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451F664A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4.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Konceptualizáció és operacionalizáció a tudományos megismerésben.</w:t>
            </w:r>
          </w:p>
          <w:p w14:paraId="60A3FCC6" w14:textId="77777777" w:rsidR="00A3335B" w:rsidRPr="00315B6B" w:rsidRDefault="00A3335B" w:rsidP="00A3335B">
            <w:pPr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136-170.</w:t>
            </w:r>
          </w:p>
          <w:p w14:paraId="0E25143F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54-58.</w:t>
            </w:r>
          </w:p>
          <w:p w14:paraId="3F865FF9" w14:textId="77777777" w:rsidR="00A3335B" w:rsidRPr="00315B6B" w:rsidRDefault="00A3335B" w:rsidP="00A3335B">
            <w:pPr>
              <w:rPr>
                <w:b/>
                <w:sz w:val="24"/>
                <w:szCs w:val="24"/>
              </w:rPr>
            </w:pPr>
          </w:p>
          <w:p w14:paraId="211C97F2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60FDD323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5.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 szociológiai kutatások során alkalmazott módszerek: kvantitatív és kvalitatív módszerek, hasonlóságok és különbségek, a két módszer ötvözésének lehetőségei.</w:t>
            </w:r>
          </w:p>
          <w:p w14:paraId="0499D6B6" w14:textId="77777777" w:rsidR="00A3335B" w:rsidRPr="00315B6B" w:rsidRDefault="00A3335B" w:rsidP="00A3335B">
            <w:pPr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Gerhard Kliening: A kvalitatív társadalomkutatás módszerének vázlata. Szociológiai Figyelő 1987/3. 49-73.</w:t>
            </w:r>
          </w:p>
          <w:p w14:paraId="1CCEB44C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113-246.</w:t>
            </w:r>
          </w:p>
          <w:p w14:paraId="40E79995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Cseh-Szombathy László – Ferge Zsuzsa (szerk.): A szociológiai felvétel módszerei. KJK, Budapest, 1971. III. fejezet (105-244.)</w:t>
            </w:r>
          </w:p>
          <w:p w14:paraId="0FFBB808" w14:textId="77777777" w:rsidR="00A3335B" w:rsidRPr="00315B6B" w:rsidRDefault="00A3335B" w:rsidP="00A3335B">
            <w:pPr>
              <w:rPr>
                <w:b/>
                <w:sz w:val="24"/>
                <w:szCs w:val="24"/>
              </w:rPr>
            </w:pPr>
          </w:p>
          <w:p w14:paraId="46CFC8A6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6.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 kérdőíves módszer és az erre épülő kutatási folyamat. A kérdezés művészete.</w:t>
            </w:r>
          </w:p>
          <w:p w14:paraId="2C51558F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273-313.</w:t>
            </w:r>
          </w:p>
          <w:p w14:paraId="474C0CD7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Horváth György: A kérdőíves módszer. Műszaki KK., Bp. 2004. 10-22.</w:t>
            </w:r>
          </w:p>
          <w:p w14:paraId="4B956F4B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173-197.</w:t>
            </w:r>
          </w:p>
          <w:p w14:paraId="3EDB6C42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Cseh-Szombathy László – Ferge Zsuzsa (szerk.): A szociológiai felvétel módszerei. KJK, Budapest, 1971. 150-213.</w:t>
            </w:r>
          </w:p>
          <w:p w14:paraId="02D4FBEB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3FD114FA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7.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 terepkutatás.</w:t>
            </w:r>
          </w:p>
          <w:p w14:paraId="531E93E9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315-348.</w:t>
            </w:r>
          </w:p>
          <w:p w14:paraId="571D415D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115-139.</w:t>
            </w:r>
          </w:p>
          <w:p w14:paraId="18615FF5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6AAB054E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8.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Az interjútechnika</w:t>
            </w:r>
          </w:p>
          <w:p w14:paraId="3DF7703B" w14:textId="77777777" w:rsidR="00A3335B" w:rsidRPr="00315B6B" w:rsidRDefault="00A3335B" w:rsidP="00A3335B">
            <w:pPr>
              <w:rPr>
                <w:rStyle w:val="HTML-idzet"/>
                <w:color w:val="000000"/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 xml:space="preserve">Solt Otília: Interjúzni muszáj. In: </w:t>
            </w:r>
            <w:r w:rsidRPr="00315B6B">
              <w:rPr>
                <w:iCs/>
                <w:sz w:val="24"/>
                <w:szCs w:val="24"/>
              </w:rPr>
              <w:t>Méltóságot mindenkinek.</w:t>
            </w:r>
            <w:r w:rsidRPr="00315B6B">
              <w:rPr>
                <w:sz w:val="24"/>
                <w:szCs w:val="24"/>
              </w:rPr>
              <w:t xml:space="preserve"> </w:t>
            </w:r>
            <w:r w:rsidRPr="00315B6B">
              <w:rPr>
                <w:iCs/>
                <w:sz w:val="24"/>
                <w:szCs w:val="24"/>
              </w:rPr>
              <w:t>Összegyűjtött írások I.</w:t>
            </w:r>
            <w:r w:rsidRPr="00315B6B">
              <w:rPr>
                <w:sz w:val="24"/>
                <w:szCs w:val="24"/>
              </w:rPr>
              <w:t xml:space="preserve"> Beszélő, Budapest, 1998. 29–48. </w:t>
            </w:r>
            <w:hyperlink r:id="rId17" w:history="1">
              <w:r w:rsidRPr="00315B6B">
                <w:rPr>
                  <w:rStyle w:val="Hiperhivatkozs"/>
                  <w:sz w:val="24"/>
                  <w:szCs w:val="24"/>
                </w:rPr>
                <w:t>www.szochalo.hu/szochalo/upload/</w:t>
              </w:r>
              <w:r w:rsidRPr="00315B6B">
                <w:rPr>
                  <w:rStyle w:val="Hiperhivatkozs"/>
                  <w:bCs/>
                  <w:sz w:val="24"/>
                  <w:szCs w:val="24"/>
                </w:rPr>
                <w:t>solt</w:t>
              </w:r>
              <w:r w:rsidRPr="00315B6B">
                <w:rPr>
                  <w:rStyle w:val="Hiperhivatkozs"/>
                  <w:sz w:val="24"/>
                  <w:szCs w:val="24"/>
                </w:rPr>
                <w:t>_inerju</w:t>
              </w:r>
              <w:r w:rsidRPr="00315B6B">
                <w:rPr>
                  <w:rStyle w:val="Hiperhivatkozs"/>
                  <w:bCs/>
                  <w:sz w:val="24"/>
                  <w:szCs w:val="24"/>
                </w:rPr>
                <w:t>muszaj</w:t>
              </w:r>
              <w:r w:rsidRPr="00315B6B">
                <w:rPr>
                  <w:rStyle w:val="Hiperhivatkozs"/>
                  <w:sz w:val="24"/>
                  <w:szCs w:val="24"/>
                </w:rPr>
                <w:t>.rtf</w:t>
              </w:r>
            </w:hyperlink>
          </w:p>
          <w:p w14:paraId="58995AAE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Héra Gábor-Ligeti György: Módszertan. Osiris K. Budapest, 2005. 142-167., 202-206.</w:t>
            </w:r>
          </w:p>
          <w:p w14:paraId="0E38977C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Seidman, I.: Az interjú mint kvalitatív kutatási módszer.. Műszaki K. Budapest, 2002. 17-27., 49-65.</w:t>
            </w:r>
          </w:p>
          <w:p w14:paraId="2C183475" w14:textId="77777777" w:rsidR="00A3335B" w:rsidRPr="00315B6B" w:rsidRDefault="00A3335B" w:rsidP="00A3335B">
            <w:pPr>
              <w:rPr>
                <w:i/>
                <w:sz w:val="24"/>
                <w:szCs w:val="24"/>
              </w:rPr>
            </w:pPr>
          </w:p>
          <w:p w14:paraId="37A14020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9. A kísérlet</w:t>
            </w:r>
          </w:p>
          <w:p w14:paraId="4025DA60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381-409.</w:t>
            </w:r>
          </w:p>
          <w:p w14:paraId="07376B0C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209-216.</w:t>
            </w:r>
          </w:p>
          <w:p w14:paraId="74125A7D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7F2650E9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10.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Beavatkozás-mentes vizsgálatok.</w:t>
            </w:r>
          </w:p>
          <w:p w14:paraId="7BFB033C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Bp.,2003. 350-379.</w:t>
            </w:r>
          </w:p>
          <w:p w14:paraId="67B81A18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OsirisK. Budapest, 2005. 234-246.</w:t>
            </w:r>
          </w:p>
          <w:p w14:paraId="1CCDE9F5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</w:p>
          <w:p w14:paraId="22950A50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11. Társadalomkutatás a gyakorlatban. A tervezéstől a megvalósításig. Mit kezdjünk az adatokkal? Az eredmények közlése. Etikai kérdések.</w:t>
            </w:r>
          </w:p>
          <w:p w14:paraId="4AB95C47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411-451., 529-553., 555-564.</w:t>
            </w:r>
          </w:p>
          <w:p w14:paraId="4415F8FE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OsirisK. Budapest, 2005. 85-110.</w:t>
            </w:r>
          </w:p>
          <w:p w14:paraId="19FE0304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</w:p>
          <w:p w14:paraId="40C662A8" w14:textId="77777777" w:rsidR="00A3335B" w:rsidRPr="00403737" w:rsidRDefault="00A3335B" w:rsidP="00A3335B">
            <w:pPr>
              <w:ind w:left="34"/>
            </w:pPr>
          </w:p>
        </w:tc>
      </w:tr>
      <w:tr w:rsidR="00A3335B" w:rsidRPr="00403737" w14:paraId="6537CBCD" w14:textId="7777777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44B09A" w14:textId="77777777" w:rsidR="00A3335B" w:rsidRPr="00403737" w:rsidRDefault="00A3335B" w:rsidP="00A3335B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3335B" w:rsidRPr="00403737" w14:paraId="05646271" w14:textId="77777777" w:rsidTr="00A3335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89258BB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a) tudása</w:t>
            </w:r>
          </w:p>
          <w:p w14:paraId="1162CEEF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a társadalomtudomány, a társadalom alrendszereivel, szerkezetével, rétegződésével,</w:t>
            </w:r>
          </w:p>
          <w:p w14:paraId="16A967DD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7C02563C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00B32A8C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b) képességei</w:t>
            </w:r>
          </w:p>
          <w:p w14:paraId="7473DBF4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A mindennapi szakmai szóhasználatában precízen használja a szociológia alapfogalmait és a rájuk épülő speciális szakszókészlet elemeit.</w:t>
            </w:r>
          </w:p>
          <w:p w14:paraId="1BCA0818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30A547AD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c) attitűdje</w:t>
            </w:r>
          </w:p>
          <w:p w14:paraId="4FBB9236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69E4FDB4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10E5C54D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59CEC575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d) autonómiája és felelőssége</w:t>
            </w:r>
          </w:p>
          <w:p w14:paraId="6C79F2F7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áll ki a jogi, etikai és szakmai normák következetes érvényesítése és védelme érdekében.</w:t>
            </w:r>
          </w:p>
          <w:p w14:paraId="1D6AE94A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betartja a kutatásetikai és publikációs normákat.</w:t>
            </w:r>
          </w:p>
          <w:p w14:paraId="29848397" w14:textId="77777777"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14:paraId="5BB90B2D" w14:textId="77777777"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14:paraId="64EE9696" w14:textId="77777777"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14:paraId="3013DF25" w14:textId="77777777" w:rsidR="00A3335B" w:rsidRPr="00403737" w:rsidRDefault="00A3335B" w:rsidP="00A3335B">
            <w:pPr>
              <w:ind w:left="176"/>
            </w:pPr>
          </w:p>
        </w:tc>
      </w:tr>
    </w:tbl>
    <w:p w14:paraId="77212DEA" w14:textId="77777777"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14:paraId="34B31544" w14:textId="77777777" w:rsidTr="00A3335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EEB51EF" w14:textId="77777777" w:rsidR="00A3335B" w:rsidRPr="00403737" w:rsidRDefault="00A3335B" w:rsidP="00601FF5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="00B37560">
              <w:rPr>
                <w:b/>
              </w:rPr>
              <w:t xml:space="preserve"> </w:t>
            </w:r>
            <w:r w:rsidR="00601FF5">
              <w:rPr>
                <w:b/>
              </w:rPr>
              <w:t>Pótó Zsuzsanna egy. tanársegéd PhD.</w:t>
            </w:r>
          </w:p>
        </w:tc>
      </w:tr>
      <w:tr w:rsidR="00A3335B" w:rsidRPr="00403737" w14:paraId="57BD7B6E" w14:textId="77777777" w:rsidTr="00A3335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543AA91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1FF366DA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Bucher Eszter PhD. adjunktus</w:t>
            </w:r>
          </w:p>
        </w:tc>
      </w:tr>
    </w:tbl>
    <w:p w14:paraId="1B351AAE" w14:textId="77777777" w:rsidR="00A3335B" w:rsidRPr="00403737" w:rsidRDefault="00A3335B" w:rsidP="00A3335B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3335B" w:rsidRPr="00403737" w14:paraId="1DF8F6D0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4D5861" w14:textId="77777777" w:rsidR="00A3335B" w:rsidRPr="00403737" w:rsidRDefault="00A3335B" w:rsidP="00A3335B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 w:rsidRPr="00315B6B">
              <w:rPr>
                <w:b/>
                <w:sz w:val="24"/>
                <w:szCs w:val="24"/>
              </w:rPr>
              <w:t>„Bevezetés az empiriku</w:t>
            </w:r>
            <w:r>
              <w:rPr>
                <w:b/>
                <w:sz w:val="24"/>
                <w:szCs w:val="24"/>
              </w:rPr>
              <w:t>s társadalomkutatás alapjaiba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4472E8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4</w:t>
            </w:r>
          </w:p>
        </w:tc>
      </w:tr>
      <w:tr w:rsidR="00A3335B" w:rsidRPr="00403737" w14:paraId="61F24378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215CCE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032483">
              <w:rPr>
                <w:b/>
                <w:highlight w:val="yellow"/>
                <w:u w:val="single"/>
              </w:rPr>
              <w:t xml:space="preserve">kötelező </w:t>
            </w:r>
            <w:r w:rsidRPr="00403737">
              <w:rPr>
                <w:b/>
                <w:highlight w:val="yellow"/>
              </w:rPr>
              <w:t>/ választható</w:t>
            </w:r>
            <w:r w:rsidRPr="00403737">
              <w:t xml:space="preserve"> </w:t>
            </w:r>
            <w:r w:rsidRPr="00A3335B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3335B" w:rsidRPr="00403737" w14:paraId="4B2BD282" w14:textId="7777777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133D85" w14:textId="77777777" w:rsidR="00A3335B" w:rsidRPr="00403737" w:rsidRDefault="00A3335B" w:rsidP="00A3335B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3335B" w:rsidRPr="00403737" w14:paraId="0F433270" w14:textId="7777777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37B218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67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377BD9">
              <w:rPr>
                <w:highlight w:val="yellow"/>
              </w:rPr>
              <w:t>ea</w:t>
            </w:r>
            <w:r w:rsidRPr="00403737">
              <w:rPr>
                <w:highlight w:val="yellow"/>
              </w:rPr>
              <w:t>. /</w:t>
            </w:r>
            <w:r w:rsidRPr="00377BD9">
              <w:rPr>
                <w:highlight w:val="yellow"/>
                <w:u w:val="single"/>
              </w:rPr>
              <w:t xml:space="preserve"> szem</w:t>
            </w:r>
            <w:r w:rsidRPr="00403737">
              <w:rPr>
                <w:highlight w:val="yellow"/>
              </w:rPr>
              <w:t>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52B83FFF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017C0E74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68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14:paraId="25A4444A" w14:textId="77777777" w:rsidTr="00A3335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F2B24E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69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</w:t>
            </w:r>
            <w:r>
              <w:t>gyak jegy</w:t>
            </w:r>
          </w:p>
          <w:p w14:paraId="3CAF217B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70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14:paraId="0C94ADD4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DC8986" w14:textId="77777777" w:rsidR="00A3335B" w:rsidRPr="00403737" w:rsidRDefault="00A3335B" w:rsidP="00A3335B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1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3335B" w:rsidRPr="00403737" w14:paraId="4B72419C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DD50D1" w14:textId="77777777" w:rsidR="00A3335B" w:rsidRPr="00403737" w:rsidRDefault="00A3335B" w:rsidP="00A3335B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794BD5C9" w14:textId="77777777"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14:paraId="01E5F653" w14:textId="77777777" w:rsidTr="00A333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55713C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3335B" w:rsidRPr="00403737" w14:paraId="09437B9C" w14:textId="77777777" w:rsidTr="00A3335B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E277470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A kurzus az empirikus társadalomkutatás kvalitatív módszereit tárgyalja, gyakorlatorientált módon. A szeminárium célja az előadás anyaginak és ismereteinek támogatása és jobb megértése, önálló és csoportmunka formájában.</w:t>
            </w:r>
          </w:p>
          <w:p w14:paraId="7AAAE5EC" w14:textId="77777777" w:rsidR="00A3335B" w:rsidRPr="00403737" w:rsidRDefault="00A3335B" w:rsidP="00A3335B">
            <w:pPr>
              <w:jc w:val="both"/>
            </w:pPr>
          </w:p>
        </w:tc>
      </w:tr>
      <w:tr w:rsidR="00A3335B" w:rsidRPr="00403737" w14:paraId="2E831F64" w14:textId="7777777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E9C04C" w14:textId="77777777" w:rsidR="00A3335B" w:rsidRPr="00403737" w:rsidRDefault="00A3335B" w:rsidP="00A3335B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3335B" w:rsidRPr="00403737" w14:paraId="52269E29" w14:textId="77777777" w:rsidTr="00A3335B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7581BDD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0A31D3A4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Babbie, Earl: A társadalomtudományi kutatás gyakorlata. Balassi K. Bp., 2003. 17-45.</w:t>
            </w:r>
          </w:p>
          <w:p w14:paraId="3490F2DA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15-37.</w:t>
            </w:r>
          </w:p>
          <w:p w14:paraId="37C1587B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Csáki Anikó-Ligeti György (szerk.): Minden másképp van. Új M. K., Bp., 2002. 133-156., 181-200.</w:t>
            </w:r>
          </w:p>
          <w:p w14:paraId="0F6C44DF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479ADEDA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Cseh-Szombathy László – Ferge Zsuzsa (szerk.): A szociológiai felvétel módszerei. KJK, Bp., 1971. (15-48.)</w:t>
            </w:r>
          </w:p>
          <w:p w14:paraId="1B6421BF" w14:textId="77777777"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54-58.</w:t>
            </w:r>
          </w:p>
          <w:p w14:paraId="6B6F59FA" w14:textId="77777777" w:rsidR="00A3335B" w:rsidRPr="00315B6B" w:rsidRDefault="00A3335B" w:rsidP="00A3335B">
            <w:pPr>
              <w:rPr>
                <w:b/>
                <w:sz w:val="24"/>
                <w:szCs w:val="24"/>
              </w:rPr>
            </w:pPr>
          </w:p>
          <w:p w14:paraId="29DBB180" w14:textId="77777777" w:rsidR="00A3335B" w:rsidRPr="00315B6B" w:rsidRDefault="00A3335B" w:rsidP="00A3335B">
            <w:pPr>
              <w:rPr>
                <w:sz w:val="24"/>
                <w:szCs w:val="24"/>
              </w:rPr>
            </w:pPr>
          </w:p>
          <w:p w14:paraId="6C3541B5" w14:textId="77777777" w:rsidR="00A3335B" w:rsidRPr="00403737" w:rsidRDefault="00A3335B" w:rsidP="00A3335B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335B" w:rsidRPr="00403737" w14:paraId="287EC92D" w14:textId="7777777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8E69D4" w14:textId="77777777" w:rsidR="00A3335B" w:rsidRPr="00403737" w:rsidRDefault="00A3335B" w:rsidP="00A3335B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3335B" w:rsidRPr="00403737" w14:paraId="044B185E" w14:textId="77777777" w:rsidTr="00A3335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2F8910D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a) tudása</w:t>
            </w:r>
          </w:p>
          <w:p w14:paraId="34E16110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a társadalomtudomány, a társadalom alrendszereivel, szerkezetével, rétegződésével,</w:t>
            </w:r>
          </w:p>
          <w:p w14:paraId="45556546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781B0CB0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40C2A91C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b) képességei</w:t>
            </w:r>
          </w:p>
          <w:p w14:paraId="06DE63AD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A mindennapi szakmai szóhasználatában precízen használja a szociológia alapfogalmait és a rájuk épülő speciális szakszókészlet elemeit.</w:t>
            </w:r>
          </w:p>
          <w:p w14:paraId="1CA2A8C9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2731DEB1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c) attitűdje</w:t>
            </w:r>
          </w:p>
          <w:p w14:paraId="3F390491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09710778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5038436F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197FE60C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d) autonómiája és felelőssége</w:t>
            </w:r>
          </w:p>
          <w:p w14:paraId="5AA92357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áll ki a jogi, etikai és szakmai normák következetes érvényesítése és védelme érdekében.</w:t>
            </w:r>
          </w:p>
          <w:p w14:paraId="25BD974D" w14:textId="77777777"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betartja a kutatásetikai és publikációs normákat.</w:t>
            </w:r>
          </w:p>
          <w:p w14:paraId="75621E84" w14:textId="77777777"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14:paraId="50399AF9" w14:textId="77777777"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14:paraId="4CFB2763" w14:textId="77777777"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14:paraId="5A22CE24" w14:textId="77777777" w:rsidR="00A3335B" w:rsidRPr="00403737" w:rsidRDefault="00A3335B" w:rsidP="00A3335B">
            <w:pPr>
              <w:ind w:left="176"/>
            </w:pPr>
          </w:p>
        </w:tc>
      </w:tr>
    </w:tbl>
    <w:p w14:paraId="4FF28718" w14:textId="77777777"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14:paraId="6D63A584" w14:textId="77777777" w:rsidTr="00A3335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6357F5C" w14:textId="77777777" w:rsidR="00A3335B" w:rsidRPr="00403737" w:rsidRDefault="00A3335B" w:rsidP="00A62F53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  <w:r w:rsidR="00A62F53">
              <w:rPr>
                <w:b/>
              </w:rPr>
              <w:t>Pótó Zsuzsanna PhD.</w:t>
            </w:r>
            <w:r>
              <w:rPr>
                <w:b/>
              </w:rPr>
              <w:t xml:space="preserve"> egyetemi t</w:t>
            </w:r>
            <w:r w:rsidR="00A62F53">
              <w:rPr>
                <w:b/>
              </w:rPr>
              <w:t>anársegéd</w:t>
            </w:r>
          </w:p>
        </w:tc>
      </w:tr>
      <w:tr w:rsidR="00A3335B" w:rsidRPr="00403737" w14:paraId="57FB6A2B" w14:textId="77777777" w:rsidTr="00A3335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2D1A287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5F54EC55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Bucher Eszter PhD. adjunktus</w:t>
            </w:r>
          </w:p>
        </w:tc>
      </w:tr>
    </w:tbl>
    <w:p w14:paraId="6324E609" w14:textId="77777777" w:rsidR="00A3335B" w:rsidRDefault="00A3335B" w:rsidP="00A3335B">
      <w:pPr>
        <w:spacing w:after="120"/>
        <w:ind w:left="142"/>
        <w:jc w:val="both"/>
      </w:pPr>
    </w:p>
    <w:p w14:paraId="1999CF1F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CABA8A9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072316A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7DE7710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C8A8C90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3F2B6E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7200DE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97F953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544B33B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79C9C41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E231779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34836BA" w14:textId="77777777"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685922" w14:textId="77777777" w:rsidR="00056039" w:rsidRDefault="00056039" w:rsidP="00056039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14:paraId="723045D7" w14:textId="77777777" w:rsidR="00056039" w:rsidRPr="0050171E" w:rsidRDefault="00056039" w:rsidP="00056039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056039" w:rsidRPr="0050171E" w14:paraId="65B40035" w14:textId="77777777" w:rsidTr="00AE4446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F436CD" w14:textId="77777777" w:rsidR="00056039" w:rsidRPr="00597716" w:rsidRDefault="00056039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9771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Kvalitatív I. </w:t>
            </w:r>
          </w:p>
          <w:p w14:paraId="73E72D50" w14:textId="77777777"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C243E9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Kreditértéke: …</w:t>
            </w:r>
          </w:p>
        </w:tc>
      </w:tr>
      <w:tr w:rsidR="00056039" w:rsidRPr="0050171E" w14:paraId="49EE1D08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78E4CB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056039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056039" w:rsidRPr="0050171E" w14:paraId="003B689F" w14:textId="77777777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DC9B37" w14:textId="77777777" w:rsidR="00056039" w:rsidRPr="0050171E" w:rsidRDefault="00056039" w:rsidP="00AE444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056039" w:rsidRPr="0050171E" w14:paraId="4BAD6331" w14:textId="77777777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2954DC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7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szem.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06A93F23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25E7E0F2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056039" w:rsidRPr="0050171E" w14:paraId="3BB3F88E" w14:textId="77777777" w:rsidTr="00AE4446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C324A1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7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  <w:p w14:paraId="3A612422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056039" w:rsidRPr="0050171E" w14:paraId="4C3F4E3F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532F04" w14:textId="77777777"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056039" w:rsidRPr="0050171E" w14:paraId="0D120D8D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A99DA8" w14:textId="77777777"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89E93B2" w14:textId="77777777" w:rsidR="00056039" w:rsidRPr="0050171E" w:rsidRDefault="00056039" w:rsidP="0005603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56039" w:rsidRPr="0050171E" w14:paraId="567D0CAB" w14:textId="77777777" w:rsidTr="00AE444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94D35A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056039" w:rsidRPr="0050171E" w14:paraId="2AD3803D" w14:textId="77777777" w:rsidTr="00AE4446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65BE852" w14:textId="77777777" w:rsidR="00056039" w:rsidRPr="00597716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>A kurzus az empirikus szociológiában használatos kvalitatív módszerek egységeként a különféle interjús technikák (félig strukturált, mély, narratív) tartalmának megismertetésén túl e kvalitatív eljárásoknak a kutatás folyamatában elfoglalt helyét is igyekszik meghatározni. Ennek során a hallgatók több interjú elkészítésén, a jellemző hibák, nehézségek szemináriumi megbeszélésén keresztül elsajátítják a félig strukturált és mélyinterjúk készítésének technikáját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illetve ezek elemzésének lehetőségeit</w:t>
            </w:r>
            <w:r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EEC505A" w14:textId="77777777" w:rsidR="00056039" w:rsidRPr="0050171E" w:rsidRDefault="00056039" w:rsidP="00AE44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56039" w:rsidRPr="0050171E" w14:paraId="761213EF" w14:textId="77777777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EB5B16" w14:textId="77777777" w:rsidR="00056039" w:rsidRPr="0050171E" w:rsidRDefault="00056039" w:rsidP="00AE44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056039" w:rsidRPr="0050171E" w14:paraId="449FB29C" w14:textId="77777777" w:rsidTr="00AE4446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E93B9D4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Irving Seidman 2002: Az interjú mint kvalitatív kutatási módszer. Műszaki Könyvkiadó, Budapest. </w:t>
            </w:r>
          </w:p>
          <w:p w14:paraId="744CB32F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Földes Anna 1999. Az interjú. Változó Világ 28. Press Publica Kiadó </w:t>
            </w:r>
          </w:p>
          <w:p w14:paraId="3D83029E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Gordon, Wendy – Langmaid, Roy 1997. Kvalitatív piackutatás. Gyakorlati kézikönyv. HVG Kiadó </w:t>
            </w:r>
          </w:p>
          <w:p w14:paraId="66083AA4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Hoffmann Márta – Kozák Ákos – Veres Zoltán (szerk.) 2000. Piackutatás. Budapest, Műszaki Könyvkiadó </w:t>
            </w:r>
          </w:p>
          <w:p w14:paraId="64BE9E36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Jakab Zoltán 1986. A mélyinterjúzás technikájáról. Tanulmányok, beszámolók, jelentések. Budapest: Tömegkommunikációs Kutatóközpont </w:t>
            </w:r>
          </w:p>
          <w:p w14:paraId="7FC86863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Kvale, Steinar 2005. Az interjú. Bevezetés a kvalitatív kutatás interjútechnikáiba. Budapest: Jószöveg Kiadó </w:t>
            </w:r>
          </w:p>
          <w:p w14:paraId="465997F3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Letenyei László (szerk.) 2004. Településkutatás. Módszertani szöveggyűjtemény. Budapest: L’Harmattan – Ráció Kiadó </w:t>
            </w:r>
          </w:p>
          <w:p w14:paraId="76271406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Mason, Jennifer 2005. Kvalitatív kutatás. Budapest: Jószöveg Kiadó </w:t>
            </w:r>
          </w:p>
          <w:p w14:paraId="543826B6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Pászka Imre 2007. Narratív történetformák a megértő szociológia nézőpontjából. Szeged: Belvedere Meridionale </w:t>
            </w:r>
          </w:p>
          <w:p w14:paraId="0931E9C4" w14:textId="77777777" w:rsidR="00056039" w:rsidRDefault="00056039" w:rsidP="00AE4446">
            <w:pPr>
              <w:pStyle w:val="Default"/>
              <w:ind w:left="360"/>
            </w:pPr>
            <w:r w:rsidRPr="00817B60">
              <w:t>C. Geertz: Sűrű leírás és „A bennszülöttek szemszögéből”: Az antropológiai megértés szemszögéből. In: C. Geertz: Az értelmezés hatalma. Századvég K. Budapest, 1994. 170-216.</w:t>
            </w:r>
          </w:p>
          <w:p w14:paraId="5AE1A8EB" w14:textId="77777777" w:rsidR="00056039" w:rsidRPr="00817B60" w:rsidRDefault="00056039" w:rsidP="00AE4446">
            <w:pPr>
              <w:pStyle w:val="Default"/>
              <w:ind w:left="360"/>
            </w:pPr>
            <w:r w:rsidRPr="00817B60">
              <w:t>Bögre Zsuzsa: Élettörténeti módszer elméletben és gyakorlatban. Szociológiai Szemle 2003/1. 155-168.</w:t>
            </w:r>
          </w:p>
          <w:p w14:paraId="1E1A195D" w14:textId="77777777" w:rsidR="00056039" w:rsidRPr="00817B60" w:rsidRDefault="00056039" w:rsidP="00AE4446">
            <w:pPr>
              <w:pStyle w:val="Default"/>
              <w:ind w:left="360"/>
            </w:pPr>
            <w:r w:rsidRPr="00817B60">
              <w:t>H. Sas Judit: A „C” villa története. Szociofotók, dokumentumfilmek és a videóval készített mélyinterjúk a szociológia lehetséges eszköztárában. Szociológiai Szemle 2002/3. 43-65.</w:t>
            </w:r>
          </w:p>
          <w:p w14:paraId="6A4BBE07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Seidman, Irving 2002. Az interjú, mint kvalitatív kutatási módszer. Budapest: Műszaki Könyvkiadó </w:t>
            </w:r>
          </w:p>
          <w:p w14:paraId="76C60A0D" w14:textId="77777777" w:rsidR="00056039" w:rsidRPr="00597716" w:rsidRDefault="00056039" w:rsidP="00AE4446">
            <w:pPr>
              <w:pStyle w:val="Default"/>
              <w:ind w:left="360"/>
            </w:pPr>
            <w:r w:rsidRPr="00597716">
              <w:t>Kovács Éva: Interjús módszerek és technikák. In: Kovács Éva (szerk.): Közösségtanulmány. Módszertani jegyzet. Budapest: Néprajzi Múzeum, PTE-BTK Kommunikáció- és Médiatudományi Tanszék, 269-277. old.</w:t>
            </w:r>
          </w:p>
          <w:p w14:paraId="267C8A10" w14:textId="77777777" w:rsidR="00056039" w:rsidRDefault="00056039" w:rsidP="00AE44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C94CAD" w14:textId="77777777" w:rsidR="00056039" w:rsidRPr="00402236" w:rsidRDefault="00056039" w:rsidP="00AE4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14:paraId="4F8F398D" w14:textId="77777777" w:rsidR="00056039" w:rsidRPr="0050171E" w:rsidRDefault="00056039" w:rsidP="00AE44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56039" w:rsidRPr="0050171E" w14:paraId="6D7BA9B7" w14:textId="77777777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93E316" w14:textId="77777777"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056039" w:rsidRPr="0050171E" w14:paraId="2B3805AD" w14:textId="77777777" w:rsidTr="00AE4446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2AD2CF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14:paraId="51E61675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02F85662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14:paraId="0C1692D8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14:paraId="590C2683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422E4958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14:paraId="04C096C1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14:paraId="6B641F29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b) képességei</w:t>
            </w:r>
          </w:p>
          <w:p w14:paraId="7B0C58CF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14:paraId="23B7F337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62FA3BC0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14:paraId="34D32C7D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14:paraId="245E74EE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14:paraId="56B886CE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00187D75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691A534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5C7BA278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14:paraId="0E14B043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14:paraId="4ABAA593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14:paraId="756ECAD2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14:paraId="3667D300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48167274" w14:textId="77777777"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14:paraId="2031A29C" w14:textId="77777777" w:rsidR="00056039" w:rsidRPr="0050171E" w:rsidRDefault="00056039" w:rsidP="00AE4446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1F3E90DF" w14:textId="77777777" w:rsidR="00056039" w:rsidRPr="0050171E" w:rsidRDefault="00056039" w:rsidP="0005603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56039" w:rsidRPr="0050171E" w14:paraId="7D3EF202" w14:textId="77777777" w:rsidTr="00AE4446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3E487861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…………………….……</w:t>
            </w:r>
          </w:p>
        </w:tc>
      </w:tr>
      <w:tr w:rsidR="00056039" w:rsidRPr="0050171E" w14:paraId="4EFCBA67" w14:textId="77777777" w:rsidTr="00AE4446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2D72F95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444966E2" w14:textId="77777777"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5087D423" w14:textId="77777777" w:rsidR="00056039" w:rsidRDefault="00056039" w:rsidP="00056039"/>
    <w:p w14:paraId="05E230F0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7C2215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23450A1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C05F187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B0F94FF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FD3C305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9ED5C20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1F41223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B68B2BC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A9DD753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45A5CE7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9AAC3EA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2AB21D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BFFCEA9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A81837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EB5C242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DEA345E" w14:textId="77777777"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3070C" w:rsidRPr="0050171E" w14:paraId="72BA445A" w14:textId="77777777" w:rsidTr="0033070C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7E48D" w14:textId="77777777" w:rsidR="0033070C" w:rsidRPr="00817B60" w:rsidRDefault="00056039" w:rsidP="0033070C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33070C"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="0033070C"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="0033070C"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="0033070C"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="0033070C"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33070C" w:rsidRPr="00817B60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Kvalitatív II. </w:t>
            </w:r>
          </w:p>
          <w:p w14:paraId="0737A601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E8315A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Kreditértéke: …</w:t>
            </w:r>
            <w:r w:rsidR="005B30C1"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</w:p>
        </w:tc>
      </w:tr>
      <w:tr w:rsidR="0033070C" w:rsidRPr="0050171E" w14:paraId="32E9A47F" w14:textId="77777777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DD17DE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3070C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3070C" w:rsidRPr="0050171E" w14:paraId="04FD8622" w14:textId="77777777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877EC" w14:textId="77777777" w:rsidR="0033070C" w:rsidRPr="0050171E" w:rsidRDefault="0033070C" w:rsidP="0033070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3070C" w:rsidRPr="0050171E" w14:paraId="52339104" w14:textId="77777777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0F8153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7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szem.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26E0FEC2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209A1565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33070C" w:rsidRPr="0050171E" w14:paraId="54913D65" w14:textId="77777777" w:rsidTr="0033070C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4F31AE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7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  <w:p w14:paraId="3C3190EA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33070C" w:rsidRPr="0050171E" w14:paraId="3E8F0689" w14:textId="77777777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ED241B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5B30C1">
              <w:rPr>
                <w:rFonts w:ascii="Times New Roman" w:eastAsia="Times New Roman" w:hAnsi="Times New Roman"/>
                <w:lang w:eastAsia="hu-HU"/>
              </w:rPr>
              <w:t>3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33070C" w:rsidRPr="0050171E" w14:paraId="1A8F4368" w14:textId="77777777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A90BC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519AEB9" w14:textId="77777777"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3070C" w:rsidRPr="0050171E" w14:paraId="4097EF98" w14:textId="77777777" w:rsidTr="0033070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509CB0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3070C" w:rsidRPr="0050171E" w14:paraId="2BBA3B0D" w14:textId="77777777" w:rsidTr="0033070C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FCF6407" w14:textId="77777777" w:rsidR="0033070C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tantárgy második kurzusa az előző</w:t>
            </w: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félév során 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megtanult</w:t>
            </w: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kvalitatív 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technikák ismeretelméleti kérdéseire, valamint a</w:t>
            </w:r>
            <w:r w:rsidR="00B37560"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szövegek elemzésének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összetett problémakörére koncentrál. A kurzus</w:t>
            </w:r>
            <w:r w:rsidR="00031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fókuszában</w:t>
            </w:r>
            <w:r w:rsidR="00B37560"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különféle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, korábban megtanult</w:t>
            </w:r>
            <w:r w:rsidR="00B37560"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interjús technikák</w:t>
            </w:r>
            <w:r w:rsidR="000312F5">
              <w:rPr>
                <w:rFonts w:ascii="Times New Roman" w:hAnsi="Times New Roman"/>
                <w:color w:val="000000"/>
                <w:sz w:val="24"/>
                <w:szCs w:val="24"/>
              </w:rPr>
              <w:t>kal</w:t>
            </w:r>
            <w:r w:rsidR="00B37560"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(félig strukturált, mély, narratív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1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készült szövegek 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elemzésének módszerei állnak. </w:t>
            </w:r>
          </w:p>
          <w:p w14:paraId="723D10CB" w14:textId="77777777" w:rsidR="0033070C" w:rsidRPr="0050171E" w:rsidRDefault="0033070C" w:rsidP="003307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14:paraId="7752EED9" w14:textId="77777777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782C94" w14:textId="77777777" w:rsidR="0033070C" w:rsidRPr="0050171E" w:rsidRDefault="0033070C" w:rsidP="003307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3070C" w:rsidRPr="0050171E" w14:paraId="6A74A3FA" w14:textId="77777777" w:rsidTr="0033070C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3A1E6CE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Feischmidt Margit: Kvalitatív módszerek az empirikus társadalom- és kultúrakutatásban. </w:t>
            </w:r>
            <w:hyperlink r:id="rId18" w:history="1">
              <w:r w:rsidRPr="00817B60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http://szabadbolcseszet.elte.hu</w:t>
              </w:r>
            </w:hyperlink>
          </w:p>
          <w:p w14:paraId="35203CEF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Jennifer Mason: A kvalitatív kutatás. Jószöveg K. Budapest, 2005.</w:t>
            </w:r>
          </w:p>
          <w:p w14:paraId="30CE7D55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C. Geertz: Sűrű leírás és „A bennszülöttek szemszögéből”: Az antropológiai megértés szemszögéből. In: C. Geertz: Az értelmezés hatalma. Századvég K. Budapest, 1994. 170-216.</w:t>
            </w:r>
          </w:p>
          <w:p w14:paraId="7CAAFDEB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E. Babbie: A társadalomtudományi kutatás gyakorlata. Balassi K Budapest, 1995. 303-336., 411-437.</w:t>
            </w:r>
          </w:p>
          <w:p w14:paraId="46DC0A9F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Steinar Kvale: Az interjú. Bevezetés a kvalitatív kutatás interjútechnikáiba. Jószöveg K. Budapest, 2005.</w:t>
            </w:r>
          </w:p>
          <w:p w14:paraId="02903F1F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J. Habermas: Rendszer és életvilág. In: Szociológiai irányzatok a XX. Században. Új Mandátum K. Budapest, 2000. 498-568.</w:t>
            </w:r>
          </w:p>
          <w:p w14:paraId="72D23511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Gerhard Kleining: A kvalitatív társadalomkutatás módszerének vázlata. Szociológiai Figyelő 1987/3. 49-73.</w:t>
            </w:r>
          </w:p>
          <w:p w14:paraId="054ABED9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Irving Seidman: Az interjú mint kvalitatív kutatási módszer. Műszaki Könyvkiadó. Budapest, 2002.</w:t>
            </w:r>
          </w:p>
          <w:p w14:paraId="1F884401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Kovács Éva (szerk): Közösségtanulmány. Módszertani jegyzet. Interjús módszer és technikák. 269-277. </w:t>
            </w:r>
            <w:hyperlink r:id="rId19" w:history="1">
              <w:r w:rsidRPr="00817B60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http://www.hermes.btk.pte.hu/letoltes/bib</w:t>
              </w:r>
            </w:hyperlink>
          </w:p>
          <w:p w14:paraId="49A5A48B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Vicsek Lilla: Fókuszcsoport. Osiris K. Budapest, 2006.</w:t>
            </w:r>
          </w:p>
          <w:p w14:paraId="72A63B97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Bögre Zsuzsa: Élettörténeti módszer elméletben és gyakorlatban. Szociológiai Szemle 2003/1. 155-168.</w:t>
            </w:r>
          </w:p>
          <w:p w14:paraId="6E48FA8D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H. Sas Judit: A „C” villa története. Szociofotók, dokumentumfilmek és a videóval készített mélyinterjúk a szociológia lehetséges eszköztárában. Szociológiai Szemle 2002/3. 43-65.</w:t>
            </w:r>
          </w:p>
          <w:p w14:paraId="00C0E63E" w14:textId="77777777" w:rsidR="0033070C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W. F. Whyte: Utcasarki társadalom. Új Mandátum K. Bp. 1999. 327-408. </w:t>
            </w:r>
          </w:p>
          <w:p w14:paraId="034D851C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Jahoda-Lazarsfeld-Zeisel: Marienthal. Szociográfiai kísérlet a tartós munkanélküliség hatásairól. Előszó. Új Mandátum K. Bp. 1999.</w:t>
            </w:r>
          </w:p>
          <w:p w14:paraId="4FF83992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Michael Stewart: Daltestvérek. T-Twins K. Bp. 1994. 29-35.</w:t>
            </w:r>
          </w:p>
          <w:p w14:paraId="00C57670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Ambrus Péter: A Dzsumbuj. Magvető K. Bp. 1988.</w:t>
            </w:r>
          </w:p>
          <w:p w14:paraId="325D4A21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Willis, P.: A skacok: iskolai ellenkultúra, munkáskultúra. Új Mandátum K. Bp., 2000.</w:t>
            </w:r>
          </w:p>
          <w:p w14:paraId="3FF1AA9B" w14:textId="77777777"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Losonczi Ágnes: Sorsba fordult történelem. Holnap K. Bp. 9-41.</w:t>
            </w:r>
          </w:p>
          <w:p w14:paraId="352AE0C0" w14:textId="77777777" w:rsidR="0033070C" w:rsidRDefault="0033070C" w:rsidP="003307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FCFF37" w14:textId="77777777" w:rsidR="0033070C" w:rsidRPr="00402236" w:rsidRDefault="0033070C" w:rsidP="00330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14:paraId="2CD7B62D" w14:textId="77777777" w:rsidR="0033070C" w:rsidRPr="0050171E" w:rsidRDefault="0033070C" w:rsidP="0033070C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14:paraId="46F28521" w14:textId="77777777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C3A08A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3070C" w:rsidRPr="0050171E" w14:paraId="092FAE71" w14:textId="77777777" w:rsidTr="0033070C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0EA294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14:paraId="123DED39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6CC25D2D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14:paraId="777D6D66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14:paraId="21DACB2E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61B1778E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14:paraId="7044663D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14:paraId="0B132255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b) képességei</w:t>
            </w:r>
          </w:p>
          <w:p w14:paraId="7818C73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14:paraId="699F1C29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18083DEB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14:paraId="0F3C1EDD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14:paraId="1078CA7F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14:paraId="04FD252F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7E8834A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A587D1A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3FC41C4C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14:paraId="617E5EE2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14:paraId="480AE4AF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14:paraId="64F3EC95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14:paraId="7CC7F641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1E3F0B8F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14:paraId="73AB2ECF" w14:textId="77777777" w:rsidR="0033070C" w:rsidRPr="00945226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43E69E" w14:textId="77777777"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3070C" w:rsidRPr="0050171E" w14:paraId="3A63FD51" w14:textId="77777777" w:rsidTr="0033070C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8F2EC67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r w:rsidR="00B37560">
              <w:rPr>
                <w:rFonts w:ascii="Times New Roman" w:eastAsia="Times New Roman" w:hAnsi="Times New Roman"/>
                <w:b/>
                <w:lang w:eastAsia="hu-HU"/>
              </w:rPr>
              <w:t>Dr. Bognár Adrienn egyetemi adjunktus Ph. D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  <w:tr w:rsidR="0033070C" w:rsidRPr="0050171E" w14:paraId="2E09B066" w14:textId="77777777" w:rsidTr="0033070C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8F9D45C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13548F49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B37560"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………………..….</w:t>
            </w:r>
          </w:p>
        </w:tc>
      </w:tr>
    </w:tbl>
    <w:p w14:paraId="44C0FA78" w14:textId="77777777" w:rsidR="0033070C" w:rsidRDefault="0033070C" w:rsidP="0033070C"/>
    <w:p w14:paraId="3A559706" w14:textId="77777777" w:rsidR="005B30C1" w:rsidRDefault="005B30C1" w:rsidP="0033070C"/>
    <w:p w14:paraId="008F9B53" w14:textId="77777777" w:rsidR="005B30C1" w:rsidRDefault="005B30C1" w:rsidP="0033070C"/>
    <w:p w14:paraId="20465FF9" w14:textId="77777777" w:rsidR="005B30C1" w:rsidRDefault="005B30C1" w:rsidP="0033070C"/>
    <w:p w14:paraId="46DC9C5D" w14:textId="77777777" w:rsidR="005B30C1" w:rsidRDefault="005B30C1" w:rsidP="0033070C"/>
    <w:p w14:paraId="18677703" w14:textId="77777777" w:rsidR="005B30C1" w:rsidRDefault="005B30C1" w:rsidP="0033070C"/>
    <w:p w14:paraId="544D7A5E" w14:textId="77777777" w:rsidR="005B30C1" w:rsidRDefault="005B30C1" w:rsidP="0033070C"/>
    <w:p w14:paraId="3B5C3E8B" w14:textId="77777777" w:rsidR="005B30C1" w:rsidRDefault="005B30C1" w:rsidP="0033070C"/>
    <w:p w14:paraId="5CD81E88" w14:textId="77777777" w:rsidR="005B30C1" w:rsidRDefault="005B30C1" w:rsidP="0033070C"/>
    <w:p w14:paraId="6A181E8C" w14:textId="77777777" w:rsidR="005B30C1" w:rsidRDefault="005B30C1" w:rsidP="0033070C"/>
    <w:p w14:paraId="3A58C437" w14:textId="77777777" w:rsidR="005B30C1" w:rsidRDefault="005B30C1" w:rsidP="0033070C"/>
    <w:p w14:paraId="7A6C4646" w14:textId="77777777" w:rsidR="005B30C1" w:rsidRDefault="005B30C1" w:rsidP="0033070C"/>
    <w:p w14:paraId="26D0D288" w14:textId="77777777" w:rsidR="005B30C1" w:rsidRDefault="005B30C1" w:rsidP="0033070C"/>
    <w:p w14:paraId="342982D9" w14:textId="77777777" w:rsidR="00056039" w:rsidRDefault="00056039" w:rsidP="0033070C"/>
    <w:p w14:paraId="378D97B3" w14:textId="77777777" w:rsidR="00056039" w:rsidRDefault="00056039" w:rsidP="0033070C"/>
    <w:p w14:paraId="4E0171D6" w14:textId="77777777" w:rsidR="00056039" w:rsidRDefault="00056039" w:rsidP="0033070C"/>
    <w:p w14:paraId="28790758" w14:textId="77777777" w:rsidR="00056039" w:rsidRDefault="00056039" w:rsidP="0033070C"/>
    <w:p w14:paraId="461B8453" w14:textId="77777777" w:rsidR="0033070C" w:rsidRDefault="0033070C" w:rsidP="0033070C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3070C" w:rsidRPr="0050171E" w14:paraId="2CDEFF84" w14:textId="77777777" w:rsidTr="0033070C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B03753" w14:textId="77777777" w:rsidR="0033070C" w:rsidRPr="00817B60" w:rsidRDefault="0033070C" w:rsidP="0033070C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817B60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Kvalitatív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  <w:r w:rsidRPr="00817B60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II. </w:t>
            </w:r>
          </w:p>
          <w:p w14:paraId="0B473675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00EF09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Kreditértéke: …</w:t>
            </w:r>
            <w:r w:rsidR="005B30C1"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</w:p>
        </w:tc>
      </w:tr>
      <w:tr w:rsidR="0033070C" w:rsidRPr="0050171E" w14:paraId="6B229E7A" w14:textId="77777777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FD3D3A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3070C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3070C" w:rsidRPr="0050171E" w14:paraId="28139E2A" w14:textId="77777777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26A84F" w14:textId="77777777" w:rsidR="0033070C" w:rsidRPr="0050171E" w:rsidRDefault="0033070C" w:rsidP="0033070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3070C" w:rsidRPr="0050171E" w14:paraId="70C55B79" w14:textId="77777777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A78555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7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szem.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1CB2B9B7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0F8B5EED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33070C" w:rsidRPr="0050171E" w14:paraId="62F8E189" w14:textId="77777777" w:rsidTr="0033070C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5325B2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81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  <w:p w14:paraId="36D9F781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33070C" w:rsidRPr="0050171E" w14:paraId="3D1ED91F" w14:textId="77777777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F11E2A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5B30C1">
              <w:rPr>
                <w:rFonts w:ascii="Times New Roman" w:eastAsia="Times New Roman" w:hAnsi="Times New Roman"/>
                <w:lang w:eastAsia="hu-HU"/>
              </w:rPr>
              <w:t>4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33070C" w:rsidRPr="0050171E" w14:paraId="3196DEE5" w14:textId="77777777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7C4603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3F1D00F" w14:textId="77777777"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3070C" w:rsidRPr="0050171E" w14:paraId="79693393" w14:textId="77777777" w:rsidTr="0033070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C79342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3070C" w:rsidRPr="0050171E" w14:paraId="07FDD380" w14:textId="77777777" w:rsidTr="0033070C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3EC7E1F" w14:textId="77777777" w:rsidR="0033070C" w:rsidRPr="000D7691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91">
              <w:rPr>
                <w:rFonts w:ascii="Times New Roman" w:hAnsi="Times New Roman"/>
                <w:color w:val="000000"/>
                <w:sz w:val="24"/>
                <w:szCs w:val="24"/>
              </w:rPr>
              <w:t>A kurzus az empirikus szociológiában használatos kvalitatív</w:t>
            </w:r>
            <w:r w:rsidR="00C72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módszerek tárgyalásának harmadik</w:t>
            </w:r>
            <w:r w:rsidRPr="000D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egységeként a fókuszcsoportos vizsgálat módszerével ismerkednek meg. Ennek során a hallgatók megtanulják, milyen kutatási kérdések esetében releváns a fókuszcsoportos vizsgálat elvégzése, megismerkednek a módszer sajátosságaival, a guide készítésének és a moderátor tevékenységének szabályaival.</w:t>
            </w:r>
          </w:p>
          <w:p w14:paraId="32AF3E82" w14:textId="77777777" w:rsidR="0033070C" w:rsidRPr="0050171E" w:rsidRDefault="0033070C" w:rsidP="003307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14:paraId="4BC85344" w14:textId="77777777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799E9" w14:textId="77777777" w:rsidR="0033070C" w:rsidRPr="0050171E" w:rsidRDefault="0033070C" w:rsidP="003307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3070C" w:rsidRPr="0050171E" w14:paraId="5FFE825B" w14:textId="77777777" w:rsidTr="0033070C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F2F2674" w14:textId="77777777"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r w:rsidRPr="000D7691">
              <w:rPr>
                <w:color w:val="000000"/>
              </w:rPr>
              <w:t>Vicsek Lilla, Fókuszcsoport. Osiris K. Bp. 2006. 7-302.</w:t>
            </w:r>
          </w:p>
          <w:p w14:paraId="2EE3064F" w14:textId="77777777"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r w:rsidRPr="000D7691">
              <w:rPr>
                <w:color w:val="000000"/>
              </w:rPr>
              <w:t>Gerhard Kliening, A kvalitatív társadalomkutatás módszerének vázlata. Szociológiai Figyelő 1987/3. 49-73. o.</w:t>
            </w:r>
          </w:p>
          <w:p w14:paraId="5675DA31" w14:textId="77777777"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r w:rsidRPr="000D7691">
              <w:rPr>
                <w:color w:val="000000"/>
              </w:rPr>
              <w:t>Earl Babbie, A társadalomtudományi kutatás gyakorlata. Balassi Kiadó, Budapest, 1995. </w:t>
            </w:r>
          </w:p>
          <w:p w14:paraId="02406D4F" w14:textId="77777777"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r w:rsidRPr="000D7691">
              <w:t>Héra Gábor – Ligeti György: Módszertan. Osiris Kiadó, 2005.</w:t>
            </w:r>
          </w:p>
          <w:p w14:paraId="7CAE2B90" w14:textId="77777777" w:rsidR="0033070C" w:rsidRDefault="0033070C" w:rsidP="0033070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A388A" w14:textId="77777777" w:rsidR="0033070C" w:rsidRPr="00402236" w:rsidRDefault="0033070C" w:rsidP="00330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14:paraId="28E7CF0A" w14:textId="77777777" w:rsidR="0033070C" w:rsidRPr="0050171E" w:rsidRDefault="0033070C" w:rsidP="0033070C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14:paraId="268B55A4" w14:textId="77777777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DBC117" w14:textId="77777777"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3070C" w:rsidRPr="0050171E" w14:paraId="51106E35" w14:textId="77777777" w:rsidTr="0033070C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A613697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14:paraId="0E7819AC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307D94A8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14:paraId="5CBCBB35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14:paraId="4F66D9B6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37BB05D1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14:paraId="1CDAEF9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14:paraId="1625D3A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b) képességei</w:t>
            </w:r>
          </w:p>
          <w:p w14:paraId="4434EA02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14:paraId="3D0227BE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16BB75C6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14:paraId="30A1E6ED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14:paraId="4E24DC3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14:paraId="7720830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354F1F46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376F8CC8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4D78B20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14:paraId="2A5229BB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14:paraId="2D17C274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14:paraId="038B959D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14:paraId="1CF767BA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5A530D2E" w14:textId="77777777"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14:paraId="3F2D89E8" w14:textId="77777777" w:rsidR="0033070C" w:rsidRPr="00945226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60DACA" w14:textId="77777777"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3070C" w:rsidRPr="0050171E" w14:paraId="479AC14A" w14:textId="77777777" w:rsidTr="0033070C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64B67B08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Dr. Bognár adrienn egyetemi adjunktus Ph.D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  <w:tr w:rsidR="0033070C" w:rsidRPr="0050171E" w14:paraId="455C4D56" w14:textId="77777777" w:rsidTr="0033070C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6F6167E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79C994BF" w14:textId="77777777"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010FB017" w14:textId="77777777" w:rsidR="0033070C" w:rsidRDefault="0033070C" w:rsidP="0033070C"/>
    <w:p w14:paraId="51E31FA5" w14:textId="77777777" w:rsidR="0033070C" w:rsidRDefault="0033070C" w:rsidP="0033070C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4031C6" w14:paraId="04FEE78A" w14:textId="77777777" w:rsidTr="004031C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41ED1D" w14:textId="77777777"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Társadalomtudományi adatbázisok, adatrobbanás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322D41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4031C6" w14:paraId="6155C2F6" w14:textId="77777777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055334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4031C6" w14:paraId="5AF12C7D" w14:textId="77777777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2545BD" w14:textId="77777777" w:rsidR="004031C6" w:rsidRDefault="004031C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4031C6" w14:paraId="7E6CCB40" w14:textId="77777777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44A687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83"/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ea. / </w:t>
            </w:r>
            <w:r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71B57131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58C45139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4"/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4031C6" w14:paraId="0362220C" w14:textId="77777777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BE4465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(koll. / </w:t>
            </w:r>
            <w:r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85"/>
            </w:r>
            <w:r>
              <w:rPr>
                <w:rFonts w:ascii="Times New Roman" w:eastAsia="Times New Roman" w:hAnsi="Times New Roman"/>
                <w:lang w:eastAsia="hu-HU"/>
              </w:rPr>
              <w:t>): folyamatos számonkérés, a tantárgy előadás részében elsajátított fogalmi keretek alkalmazása fikcionális társadalmi kontextusban (családregényekben)</w:t>
            </w:r>
          </w:p>
          <w:p w14:paraId="5452B121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6"/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4031C6" w14:paraId="102F6FE2" w14:textId="77777777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C0DEC7" w14:textId="77777777"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4031C6" w14:paraId="6F2F5A29" w14:textId="77777777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E3E0AF" w14:textId="77777777"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…………….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6A2C6C4" w14:textId="77777777" w:rsidR="004031C6" w:rsidRDefault="004031C6" w:rsidP="004031C6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33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3"/>
      </w:tblGrid>
      <w:tr w:rsidR="004031C6" w14:paraId="55309835" w14:textId="77777777" w:rsidTr="004031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B00806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4031C6" w14:paraId="35C5E2DF" w14:textId="77777777" w:rsidTr="004031C6">
        <w:trPr>
          <w:trHeight w:val="28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4C14C7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t>A kurzus célja, hogy a hallgatók bevezetést nyerjenek a társadalomtudományi relevanciával bíró on-line kvantitatív adatforrások, adatfolyamok világába. Az adatok keletkezése, hozzáférhetősége, az elemezhetőségükkel kapcsolatos lehetőségek és korlátok megismerése előadások és gyakorlati feladatok megoldása keretében történik.</w:t>
            </w:r>
          </w:p>
        </w:tc>
      </w:tr>
      <w:tr w:rsidR="004031C6" w14:paraId="4535FAEC" w14:textId="77777777" w:rsidTr="004031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9D50EB" w14:textId="77777777" w:rsidR="004031C6" w:rsidRDefault="004031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4031C6" w14:paraId="1563294D" w14:textId="77777777" w:rsidTr="004031C6"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E80860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Kötelező irodalom:</w:t>
            </w:r>
          </w:p>
          <w:p w14:paraId="5A962024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Dessewffy Tibor-Láng László: Big Data és a társadalomtudományok véletlen találkozása a műtőasztalon.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REPLIKA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92-93, 2015/3-4. szám: 157-170.</w:t>
            </w:r>
          </w:p>
          <w:p w14:paraId="4C5BFA0A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Székely Iván: Az adatmentes zónák szükségessége és esélye. Helytelen reflexió Dessewfy Tibor s Láng László írására.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REPLIKA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92-93, 2015/3-4. szám: 209-225.</w:t>
            </w:r>
          </w:p>
          <w:p w14:paraId="7F944039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Csizmady Adrienn: Mire jó a térinformatika?; A térinformatikai rendszerek kialakulása; A térbeni-társadalmi kutatás módszerei.  In Csizmady Adrienn: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térinformatika a társadalomtudományban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</w:t>
            </w:r>
          </w:p>
          <w:p w14:paraId="7570CECD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Letölthető e-tankönyv: </w:t>
            </w:r>
            <w:hyperlink r:id="rId20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http://www.tankonyvtar.hu/hu/tartalom/tamop425/0010_2A_16_Csizmady_Adrienne_Terinformatika_a_tarsadalomtudomanyban_cimu_targyhoz_digitalis_tankonyv_fejl/adatok.html</w:t>
              </w:r>
            </w:hyperlink>
          </w:p>
          <w:p w14:paraId="03BA97AC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  <w:p w14:paraId="28594514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Adatforrások:</w:t>
            </w:r>
          </w:p>
          <w:p w14:paraId="03BBCE76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  <w:p w14:paraId="56EC2F33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Tájékoztatási adatbázis: </w:t>
            </w:r>
            <w:hyperlink r:id="rId21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http://statinfo.ksh.hu/Statinfo/themeSelector.jsp?&amp;lang=hu</w:t>
              </w:r>
            </w:hyperlink>
          </w:p>
          <w:p w14:paraId="3DDBA96B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KSH Adattáblák (STADAT): </w:t>
            </w:r>
            <w:hyperlink r:id="rId22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http://www.ksh.hu/stadat</w:t>
              </w:r>
            </w:hyperlink>
          </w:p>
          <w:p w14:paraId="2EFF4B4F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Népszámlálási adattáblák, oktatási célú mikro adatok: </w:t>
            </w:r>
            <w:hyperlink r:id="rId23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http://www.ksh.hu/nepszamlalas</w:t>
              </w:r>
            </w:hyperlink>
          </w:p>
          <w:p w14:paraId="12F8DC96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Országos Területfejlesztés Információs Rendszer: </w:t>
            </w:r>
            <w:hyperlink r:id="rId24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https://www.teir.hu/</w:t>
              </w:r>
            </w:hyperlink>
          </w:p>
          <w:p w14:paraId="70331385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EUROSTAT statikus táblák (magyarul): </w:t>
            </w:r>
            <w:hyperlink r:id="rId25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https://www.ksh.hu/docs/hun/eurostat_tablak/index.html</w:t>
              </w:r>
            </w:hyperlink>
          </w:p>
          <w:p w14:paraId="7280DBE3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EUROSTAT adatbázisok: </w:t>
            </w:r>
            <w:hyperlink r:id="rId26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http://ec.europa.eu/eurostat/data/database</w:t>
              </w:r>
            </w:hyperlink>
          </w:p>
          <w:p w14:paraId="548075FF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ENSZ adatbázisok: </w:t>
            </w:r>
            <w:hyperlink r:id="rId27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http://data.un.org/Default.aspx</w:t>
              </w:r>
            </w:hyperlink>
          </w:p>
          <w:p w14:paraId="5F3B8C14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ILO adatbázisok: </w:t>
            </w:r>
            <w:hyperlink r:id="rId28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http://laborsta.ilo.org/</w:t>
              </w:r>
            </w:hyperlink>
          </w:p>
          <w:p w14:paraId="0A79D04F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European Social Survey: </w:t>
            </w:r>
            <w:hyperlink r:id="rId29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www.europeansocialsurvey.org/</w:t>
              </w:r>
            </w:hyperlink>
          </w:p>
          <w:p w14:paraId="7E390F88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International Social Survey: </w:t>
            </w:r>
            <w:hyperlink r:id="rId30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http://www.issp.org/</w:t>
              </w:r>
            </w:hyperlink>
          </w:p>
          <w:p w14:paraId="6E15D462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European Values Study: </w:t>
            </w:r>
            <w:hyperlink r:id="rId31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http://www.europeanvaluesstudy.eu/</w:t>
              </w:r>
            </w:hyperlink>
          </w:p>
          <w:p w14:paraId="568196BB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World Values Survey: </w:t>
            </w:r>
            <w:hyperlink r:id="rId32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http://www.worldvaluessurvey.org/wvs.jsp</w:t>
              </w:r>
            </w:hyperlink>
          </w:p>
          <w:p w14:paraId="448069C3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 - Census Hub: </w:t>
            </w:r>
            <w:hyperlink r:id="rId33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https://ec.europa.eu/CensusHub2/query.do?step=selectHyperCube&amp;qhc=false</w:t>
              </w:r>
            </w:hyperlink>
          </w:p>
          <w:p w14:paraId="0D6631EA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University of Michigan Census Research Data Center: </w:t>
            </w:r>
            <w:hyperlink r:id="rId34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https://community.isr.umich.edu/public/mcrdc/home.aspx</w:t>
              </w:r>
            </w:hyperlink>
          </w:p>
          <w:p w14:paraId="249589D8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Generations and Gender adatbázisok: </w:t>
            </w:r>
            <w:hyperlink r:id="rId35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http://www.ggp-i.org/</w:t>
              </w:r>
            </w:hyperlink>
          </w:p>
          <w:p w14:paraId="17D5E0EA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Életünk fordulópontjai: </w:t>
            </w:r>
            <w:hyperlink r:id="rId36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http://www.eletunkfordulopontjai.hu/</w:t>
              </w:r>
            </w:hyperlink>
          </w:p>
          <w:p w14:paraId="03222264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TÁRKI Adatbank: </w:t>
            </w:r>
            <w:hyperlink r:id="rId37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http://www.tarki.hu/adatbank-h/katalog/index.html</w:t>
              </w:r>
            </w:hyperlink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  <w:p w14:paraId="4F8DFE57" w14:textId="77777777"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4031C6" w14:paraId="233CE5E6" w14:textId="77777777" w:rsidTr="004031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34235A" w14:textId="77777777"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4031C6" w14:paraId="66E620BB" w14:textId="77777777" w:rsidTr="004031C6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4C76DA" w14:textId="77777777"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7A788247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Magas szinten ismeri, érti és értelmezi a fontos szociológiai és társadalmi összefüggéseket.</w:t>
            </w:r>
          </w:p>
          <w:p w14:paraId="7C2ACC02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Rendelkezik a szakmai munkában alkalmazható magas szintű kvantitatív és kvalitatív módszertani tudástartalmakkal, követi a társadalomtudományi módszertan főbb fejlődési tendenciáit.</w:t>
            </w:r>
          </w:p>
          <w:p w14:paraId="10E1706D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Magas szintű ismeretanyaggal rendelkezik ahhoz, hogy eligazodjon a társadalmi döntéshozatal mechanizmusaiban, értse és átlássa a különböző érdekérvényesítési és érdekütköztetési fórumokat.</w:t>
            </w:r>
          </w:p>
          <w:p w14:paraId="33A2B747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Ismeri, érti és folyamatosan fejleszti azt a tudásanyagot, amely biztos műveltségi hátteret ad a szociológia magas szintű műveléséhez.</w:t>
            </w:r>
          </w:p>
          <w:p w14:paraId="045DE2AF" w14:textId="77777777" w:rsidR="004031C6" w:rsidRDefault="004031C6">
            <w:pPr>
              <w:spacing w:after="0" w:line="276" w:lineRule="auto"/>
              <w:rPr>
                <w:rFonts w:cs="Calibri"/>
              </w:rPr>
            </w:pPr>
          </w:p>
          <w:p w14:paraId="20CDF66B" w14:textId="77777777"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</w:t>
            </w:r>
          </w:p>
          <w:p w14:paraId="18732C1C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Szűkebb szakterületén képes a társadalmi problémák és konfliktusok okainak és hatásmechanizmusainak elemzésére és összegző értékelésére.</w:t>
            </w:r>
          </w:p>
          <w:p w14:paraId="156FDB5B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Képes a magyar és idegen nyelven közzétett kutatási eredmények saját szakterületen történő alkalmazására.</w:t>
            </w:r>
          </w:p>
          <w:p w14:paraId="7F3EF9D6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 szakmailag megbízható forrásokra és azok gyakorlati tapasztalataira alapozva képes a szakterülete szempontjából releváns fogalomkészletre, argumentációra és következtetésekre épülő szociológiai elemzéseket készíteni.</w:t>
            </w:r>
          </w:p>
          <w:p w14:paraId="2E038765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Az integrált társadalomtudományi ismeretek segítségével felkészült a szakmai kompetenciájába tartozó munkafolyamatok irányítására, a feladatok végrehajtásához szükséges kooperációra munkatársaival és más partnerekkel.</w:t>
            </w:r>
          </w:p>
          <w:p w14:paraId="586E02E2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Képes az újszerű szociológiai ismeretek megszerzésére, innovatív feladatok elvégzésére, érvelni tud azok fontossága mellett.</w:t>
            </w:r>
          </w:p>
          <w:p w14:paraId="0F718619" w14:textId="77777777" w:rsidR="004031C6" w:rsidRDefault="004031C6">
            <w:pPr>
              <w:spacing w:after="200" w:line="276" w:lineRule="auto"/>
              <w:rPr>
                <w:rFonts w:cs="Calibri"/>
              </w:rPr>
            </w:pPr>
          </w:p>
          <w:p w14:paraId="11323970" w14:textId="77777777"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4ED234AF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Nyitott, befogadó, ugyanakkor kritikus a szakmai újításokkal szemben.</w:t>
            </w:r>
          </w:p>
          <w:p w14:paraId="713C03D9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Tudatosan törekszik a tudományos értelemben vett objektivitásra.</w:t>
            </w:r>
          </w:p>
          <w:p w14:paraId="266C99B7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 tudományos szemléletmódok iránti megbecsülés elve alapján tevékenykedik, és nyitott a különböző megközelítési és értelmezési módokra.</w:t>
            </w:r>
          </w:p>
          <w:p w14:paraId="2F51BAF4" w14:textId="77777777" w:rsidR="004031C6" w:rsidRDefault="004031C6">
            <w:pPr>
              <w:spacing w:after="200" w:line="276" w:lineRule="auto"/>
              <w:rPr>
                <w:rFonts w:cs="Calibri"/>
              </w:rPr>
            </w:pPr>
          </w:p>
          <w:p w14:paraId="6D7DE254" w14:textId="77777777"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1160997E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Törekszik a hazai és nemzetközi szakmai szervezetek munkájában részt venni.</w:t>
            </w:r>
          </w:p>
          <w:p w14:paraId="41ED3CAF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Személyes felelősséggel tartozik a szociológus mesterség szakmai és etikai szabályainak betartásáért, a szociológus szakma integritásának megőrzéséért.</w:t>
            </w:r>
          </w:p>
          <w:p w14:paraId="453DCB1C" w14:textId="77777777"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Fokozott felelősséggel tartozik a kutatási alanyok biztonsága, anonimitása és személyes adataik védelme iránt.</w:t>
            </w:r>
          </w:p>
          <w:p w14:paraId="6EA5BA39" w14:textId="77777777" w:rsidR="004031C6" w:rsidRDefault="004031C6">
            <w:pPr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</w:tbl>
    <w:p w14:paraId="258281DF" w14:textId="77777777" w:rsidR="004031C6" w:rsidRDefault="004031C6" w:rsidP="004031C6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31C6" w14:paraId="640DA245" w14:textId="77777777" w:rsidTr="004031C6">
        <w:trPr>
          <w:trHeight w:val="33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BD1CFC" w14:textId="77777777" w:rsidR="004031C6" w:rsidRDefault="004031C6" w:rsidP="00E46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Pótó Zsuzsanna Ph.D egyetemi tanársegéd</w:t>
            </w:r>
          </w:p>
        </w:tc>
      </w:tr>
      <w:tr w:rsidR="004031C6" w14:paraId="7D8846C6" w14:textId="77777777" w:rsidTr="004031C6">
        <w:trPr>
          <w:trHeight w:val="3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173024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>
              <w:rPr>
                <w:rFonts w:ascii="Times New Roman" w:eastAsia="Times New Roman" w:hAnsi="Times New Roman"/>
                <w:lang w:eastAsia="hu-HU"/>
              </w:rPr>
              <w:t>ha van(nak)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669ED7AD" w14:textId="77777777"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habil. Füzér Katalin, egyetemi docens</w:t>
            </w:r>
          </w:p>
          <w:p w14:paraId="76C4F8C3" w14:textId="77777777" w:rsidR="004031C6" w:rsidRDefault="00E46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Bognár adrienn egyetemi adjunktus Ph.D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</w:tbl>
    <w:p w14:paraId="70101688" w14:textId="77777777" w:rsidR="005B30C1" w:rsidRDefault="005B30C1" w:rsidP="0033070C"/>
    <w:p w14:paraId="343D624F" w14:textId="77777777" w:rsidR="005B30C1" w:rsidRDefault="005B30C1" w:rsidP="0033070C"/>
    <w:p w14:paraId="31F130C4" w14:textId="77777777" w:rsidR="005B30C1" w:rsidRDefault="005B30C1" w:rsidP="0033070C"/>
    <w:p w14:paraId="0CE88E4C" w14:textId="77777777" w:rsidR="005B30C1" w:rsidRDefault="005B30C1" w:rsidP="0033070C"/>
    <w:p w14:paraId="50A7AAD6" w14:textId="77777777" w:rsidR="005B30C1" w:rsidRDefault="005B30C1" w:rsidP="0033070C"/>
    <w:p w14:paraId="4B51BA8B" w14:textId="77777777" w:rsidR="005B30C1" w:rsidRDefault="005B30C1" w:rsidP="0033070C"/>
    <w:p w14:paraId="196E486E" w14:textId="77777777" w:rsidR="005B30C1" w:rsidRDefault="005B30C1" w:rsidP="0033070C"/>
    <w:p w14:paraId="36DD66F3" w14:textId="77777777" w:rsidR="005B30C1" w:rsidRDefault="005B30C1" w:rsidP="0033070C"/>
    <w:p w14:paraId="66C33A96" w14:textId="77777777" w:rsidR="005B30C1" w:rsidRDefault="005B30C1" w:rsidP="0033070C"/>
    <w:p w14:paraId="6AAB832D" w14:textId="77777777" w:rsidR="005B30C1" w:rsidRDefault="005B30C1" w:rsidP="0033070C"/>
    <w:p w14:paraId="50D44AC2" w14:textId="77777777" w:rsidR="005B30C1" w:rsidRDefault="005B30C1" w:rsidP="0033070C"/>
    <w:p w14:paraId="7B44E684" w14:textId="77777777" w:rsidR="0033070C" w:rsidRDefault="0033070C" w:rsidP="0033070C"/>
    <w:p w14:paraId="1D4C4154" w14:textId="77777777" w:rsidR="003419CA" w:rsidRDefault="003419CA" w:rsidP="0033070C"/>
    <w:p w14:paraId="1172F23C" w14:textId="77777777" w:rsidR="009067D7" w:rsidRDefault="009067D7" w:rsidP="00A3335B">
      <w:pPr>
        <w:spacing w:after="120"/>
        <w:ind w:left="142"/>
        <w:jc w:val="both"/>
      </w:pPr>
    </w:p>
    <w:p w14:paraId="01C39C8D" w14:textId="77777777" w:rsidR="009067D7" w:rsidRDefault="009067D7" w:rsidP="00A3335B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14:paraId="5460026A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97BE7" w14:textId="77777777" w:rsidR="00A3335B" w:rsidRDefault="00A3335B" w:rsidP="00A3335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Társadalmi jelzőszámok, indikátorok I</w:t>
            </w:r>
          </w:p>
          <w:p w14:paraId="2BF32CFB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115E6B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14:paraId="5A5902F5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498AA8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kötelező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14:paraId="7B36114A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D34620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79BD1809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4231A7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87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12065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5A77B18D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3CE35EEA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8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14:paraId="3786EB0C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501A1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DF326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7E0FD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89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): ………..</w:t>
            </w:r>
          </w:p>
          <w:p w14:paraId="2A05B1E8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0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14:paraId="2333A153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F3F610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3419CA">
              <w:rPr>
                <w:rFonts w:ascii="Times New Roman" w:eastAsia="Times New Roman" w:hAnsi="Times New Roman"/>
                <w:lang w:eastAsia="hu-HU"/>
              </w:rPr>
              <w:t>3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A3335B" w:rsidRPr="0050171E" w14:paraId="12D2E4A4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0BB02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3F9A21CC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46005B07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0F6E1F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1B52BE57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6B0E520" w14:textId="77777777" w:rsidR="00A3335B" w:rsidRPr="00A64E6B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E6B">
              <w:rPr>
                <w:rFonts w:ascii="Times New Roman" w:hAnsi="Times New Roman"/>
              </w:rPr>
              <w:t xml:space="preserve">A tantárgy célja, hogy a hallgatók megismerjék, hogy a társadalmi folyamatok mennyiben kvantifikálhatóak, hogy mennyiben írhatók le társadalmi jelzőszámokkal. A társadalmi jelzőszámok kialakításának és használatának milyen előnyei és hátrányai vannak, hol húzhatóak meg a kvantifikálás határai. Megmutatjuk, hogy a társadalmi indikátorok kialakításához, és szakszerű alkalmazásához elengedhetetlen a társadalomtudományi megfontolások tisztázása, a fogalmak ismerete, versengő hipotézisek kialakítása, a statisztikai adatok jellegzetességeinek ismerete.  A tárgy keretében a hallgatók megismerkednek a társadalmi jelzőszámok kialakításához felhasználható statisztikai forrásokkal, a társadalomstatisztikai, demográfiai és gazdaságstatisztikai felvételekkel, az adatok hozzáférhetőségével. A kurzus épít a hallgatók megszerzett társadalomelméleti ismereteire, a társadalomtudományok alapvető fogalomkészletének birtoklására és ezek alkalmazásának készségére. Az órák során a hallgatók gyakorlatot szereznek a statisztikai adatokon alapuló következtetések levonására, a magyar társadalom helyzetének és folyamatainak értékelésére. Mindig törekedni fogunk ugyanakkor arra, hogy a magyar jelenségeket nemzetközi összehasonlításban is bemutassuk, értelmezzük. </w:t>
            </w:r>
          </w:p>
        </w:tc>
      </w:tr>
      <w:tr w:rsidR="00A3335B" w:rsidRPr="0050171E" w14:paraId="136C9A84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5CCE8B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29CD83B3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87082A2" w14:textId="77777777" w:rsidR="00A3335B" w:rsidRPr="00CB42FD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Andorka Rudolf, 2006: </w:t>
            </w:r>
            <w:r w:rsidRPr="00CB42FD">
              <w:rPr>
                <w:rFonts w:ascii="Times New Roman" w:hAnsi="Times New Roman"/>
                <w:i/>
              </w:rPr>
              <w:t>Bevezetés a szociológiába. (</w:t>
            </w:r>
            <w:r w:rsidRPr="00CB42FD">
              <w:rPr>
                <w:rFonts w:ascii="Times New Roman" w:hAnsi="Times New Roman"/>
              </w:rPr>
              <w:t xml:space="preserve">Második, javított és bővített kiadás, szerkesztette: Spéder Zsolt) Budapest: Osiris.  </w:t>
            </w:r>
            <w:r w:rsidRPr="00CB42FD">
              <w:rPr>
                <w:rFonts w:ascii="Times New Roman" w:hAnsi="Times New Roman"/>
                <w:i/>
                <w:u w:val="single"/>
              </w:rPr>
              <w:t>Részletek</w:t>
            </w:r>
            <w:r w:rsidRPr="00CB42FD">
              <w:rPr>
                <w:rFonts w:ascii="Times New Roman" w:hAnsi="Times New Roman"/>
              </w:rPr>
              <w:t xml:space="preserve">: 144-153; 704-710. </w:t>
            </w:r>
          </w:p>
          <w:p w14:paraId="1F506209" w14:textId="77777777" w:rsidR="00A3335B" w:rsidRPr="00CB42FD" w:rsidRDefault="00A3335B" w:rsidP="00A3335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Bakó Tamás, Lakatos Judit, 2015. A magyarországi munkapiac 2015-ben.in. Blaskó, Zs., Fazekas, K. szerk. </w:t>
            </w:r>
            <w:r w:rsidRPr="00CB42FD">
              <w:rPr>
                <w:rFonts w:ascii="Times New Roman" w:hAnsi="Times New Roman"/>
                <w:i/>
              </w:rPr>
              <w:t>Munkaerőpiaci tükör 2015</w:t>
            </w:r>
            <w:r w:rsidRPr="00CB42FD">
              <w:rPr>
                <w:rFonts w:ascii="Times New Roman" w:hAnsi="Times New Roman"/>
              </w:rPr>
              <w:t xml:space="preserve">. p. 17-31. (letölthető: </w:t>
            </w:r>
            <w:hyperlink r:id="rId38" w:history="1">
              <w:r w:rsidRPr="00CB42FD">
                <w:rPr>
                  <w:rStyle w:val="Hiperhivatkozs"/>
                  <w:rFonts w:ascii="Times New Roman" w:hAnsi="Times New Roman"/>
                </w:rPr>
                <w:t>http://econ.core.hu/file/download/mt_2015_hun/munkapiac.pdf</w:t>
              </w:r>
            </w:hyperlink>
          </w:p>
          <w:p w14:paraId="69CDBD4C" w14:textId="77777777" w:rsidR="00A3335B" w:rsidRPr="00CB42FD" w:rsidRDefault="00A3335B" w:rsidP="00A3335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Bukodi Erzsébet 2001: Társadalmi jelzőszámok – elméletek és megközelítések. </w:t>
            </w:r>
            <w:r w:rsidRPr="00CB42FD">
              <w:rPr>
                <w:rFonts w:ascii="Times New Roman" w:hAnsi="Times New Roman"/>
                <w:i/>
              </w:rPr>
              <w:t>Szociológiai Szemle</w:t>
            </w:r>
            <w:r w:rsidRPr="00CB42FD">
              <w:rPr>
                <w:rFonts w:ascii="Times New Roman" w:hAnsi="Times New Roman"/>
              </w:rPr>
              <w:t xml:space="preserve"> 2. szám, p.35-57. (</w:t>
            </w:r>
            <w:r w:rsidRPr="00CB42FD">
              <w:rPr>
                <w:rFonts w:ascii="Times New Roman" w:hAnsi="Times New Roman"/>
                <w:u w:val="single"/>
              </w:rPr>
              <w:t>letölthető!</w:t>
            </w:r>
            <w:r w:rsidRPr="00CB42FD">
              <w:rPr>
                <w:rFonts w:ascii="Times New Roman" w:hAnsi="Times New Roman"/>
              </w:rPr>
              <w:t xml:space="preserve">) </w:t>
            </w:r>
          </w:p>
          <w:p w14:paraId="14E3F822" w14:textId="77777777" w:rsidR="00A3335B" w:rsidRPr="00CB42FD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Huszár Ákos, 2015. Bevesztő és A magyar társadalom rétegződésének főbb jellemzői (részletek) in. KSH, </w:t>
            </w:r>
            <w:r w:rsidRPr="00CB42FD">
              <w:rPr>
                <w:rFonts w:ascii="Times New Roman" w:hAnsi="Times New Roman"/>
                <w:i/>
              </w:rPr>
              <w:t>2011. évi Népszámlálás 15. A társadalom rétegződése</w:t>
            </w:r>
            <w:r w:rsidRPr="00CB42FD">
              <w:rPr>
                <w:rFonts w:ascii="Times New Roman" w:hAnsi="Times New Roman"/>
              </w:rPr>
              <w:t xml:space="preserve"> kötet, p. 15-34. </w:t>
            </w:r>
          </w:p>
          <w:p w14:paraId="08B2FCEF" w14:textId="77777777" w:rsidR="00A3335B" w:rsidRPr="00CB42FD" w:rsidRDefault="00A3335B" w:rsidP="00A3335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KSH, 2014. </w:t>
            </w:r>
            <w:r w:rsidRPr="00CB42FD">
              <w:rPr>
                <w:rFonts w:ascii="Times New Roman" w:hAnsi="Times New Roman"/>
                <w:i/>
              </w:rPr>
              <w:t>A háztartások életszínvonala</w:t>
            </w:r>
            <w:r w:rsidRPr="00CB42FD">
              <w:rPr>
                <w:rFonts w:ascii="Times New Roman" w:hAnsi="Times New Roman"/>
              </w:rPr>
              <w:t xml:space="preserve">. Budapest, p.11-22. </w:t>
            </w:r>
          </w:p>
          <w:p w14:paraId="559E025D" w14:textId="77777777" w:rsidR="00A3335B" w:rsidRPr="00CB42FD" w:rsidRDefault="00A3335B" w:rsidP="00A3335B">
            <w:pPr>
              <w:autoSpaceDE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Oblath Gábor, 2014. Gazdasági átalakulás, nekilendülés és elakadás Magyarország makrogazdasági konvergenciája az Európai Unió fejlett térségéhez az 1990-es évek elejétől2013-ig. In Kolosi, Tóth, szerk. </w:t>
            </w:r>
            <w:r w:rsidRPr="00CB42FD">
              <w:rPr>
                <w:rFonts w:ascii="Times New Roman" w:hAnsi="Times New Roman"/>
                <w:i/>
              </w:rPr>
              <w:t>Társadalmi Riport 2014</w:t>
            </w:r>
            <w:r w:rsidRPr="00CB42FD">
              <w:rPr>
                <w:rFonts w:ascii="Times New Roman" w:hAnsi="Times New Roman"/>
              </w:rPr>
              <w:t>. p. 21-50.</w:t>
            </w:r>
          </w:p>
        </w:tc>
      </w:tr>
      <w:tr w:rsidR="00A3335B" w:rsidRPr="0050171E" w14:paraId="25046F64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242AB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6FF9B083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6321DEE" w14:textId="77777777" w:rsidR="00A3335B" w:rsidRPr="0050171E" w:rsidRDefault="00A3335B" w:rsidP="00A3335B">
            <w:pPr>
              <w:numPr>
                <w:ilvl w:val="0"/>
                <w:numId w:val="14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14:paraId="3BB2FBB1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és érti azokat az összefüggéseket, amelyek a társadalom szaktudományos értelmezéseihez az általános alapokat képezik.</w:t>
            </w:r>
          </w:p>
          <w:p w14:paraId="5C6E9309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Jártas a szociológia fontosabb, elméleti és gyakorlati ismereteiben, a közgondolkodásnál mélyebben érti a társadalmi összefüggéseket.</w:t>
            </w:r>
          </w:p>
          <w:p w14:paraId="190BA307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A gyakorlati elemzés szintjén átlátja a szociológiai kutatás folyamatát.</w:t>
            </w:r>
          </w:p>
          <w:p w14:paraId="6E7A0674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társadalomkutatás módszertanának alapelveit, a legfontosabb kutatási módszereket és az alapvető adatelemzési eljárásokat.</w:t>
            </w:r>
          </w:p>
          <w:p w14:paraId="5A5671D9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kutatáshoz szükséges legfontosabb társadalomtudományi adatbázisokat, és elektronikus forrásokat.</w:t>
            </w:r>
          </w:p>
          <w:p w14:paraId="415A6647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társadalomtudományi kutatásra vonatkozó etikai követelményeket.</w:t>
            </w:r>
          </w:p>
          <w:p w14:paraId="44128078" w14:textId="77777777" w:rsidR="00A3335B" w:rsidRPr="0015412A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4D74ACC" w14:textId="77777777"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b) képességei</w:t>
            </w:r>
          </w:p>
          <w:p w14:paraId="225D275D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 mindennapi szakmai szóhasználatában precízen használja a szociológia alapfogalmait és a rájuk épülő speciális szakszókészlet elemeit.</w:t>
            </w:r>
          </w:p>
          <w:p w14:paraId="6ABBD78D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Összegyűjti és feldolgozza a szociológiailag releváns információkat, alapszinten használja a korszerű informatikai eljárásokat.</w:t>
            </w:r>
          </w:p>
          <w:p w14:paraId="434921FA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Kezeli és használja a társadalomtudományi adatbázisokat, a hagyományos és az elektronikus szakirodalmi forrásokat.</w:t>
            </w:r>
          </w:p>
          <w:p w14:paraId="67A940EB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Közreműködik a kutatási problémához illő kutatási módszerek kiválasztásában és alkalmazásában.</w:t>
            </w:r>
          </w:p>
          <w:p w14:paraId="632C740D" w14:textId="77777777" w:rsidR="00A3335B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3B6CFA27" w14:textId="77777777"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c)  attitűdje</w:t>
            </w:r>
          </w:p>
          <w:p w14:paraId="5EC5856E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társadalmi változásokra, fogékony az előítéletek ellen küzdő szemléleti alapok adaptálására.</w:t>
            </w:r>
          </w:p>
          <w:p w14:paraId="5A9CAFF1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816885E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237A537E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és egyben kritikus a szociológia elméleti, gyakorlati és módszertani újításaival kapcsolatban.</w:t>
            </w:r>
          </w:p>
          <w:p w14:paraId="26E1DE58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kritikus önértékelésre és a szakmai továbbképzés különböző formáira.</w:t>
            </w:r>
          </w:p>
          <w:p w14:paraId="421B9A14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Elméleti és gyakorlati tudásának folyamatos fejlesztésére törekszik.</w:t>
            </w:r>
          </w:p>
          <w:p w14:paraId="37F2CF60" w14:textId="77777777" w:rsidR="00A3335B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90A751B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412A">
              <w:rPr>
                <w:rFonts w:ascii="Times New Roman" w:hAnsi="Times New Roman"/>
                <w:b/>
                <w:color w:val="000000"/>
              </w:rPr>
              <w:t>d) autonómiája és felelőssége</w:t>
            </w:r>
          </w:p>
          <w:p w14:paraId="213B87D8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03D726D7" w14:textId="77777777" w:rsidR="00A3335B" w:rsidRPr="0015412A" w:rsidRDefault="00A3335B" w:rsidP="00A333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12A">
              <w:rPr>
                <w:rFonts w:ascii="Times New Roman" w:hAnsi="Times New Roman"/>
                <w:color w:val="000000"/>
              </w:rPr>
              <w:t>- Felelősen betartja a kutatásetikai és publikációs normákat.</w:t>
            </w:r>
          </w:p>
        </w:tc>
      </w:tr>
    </w:tbl>
    <w:p w14:paraId="58F58A73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14:paraId="01CA3ADA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ECD372A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Spéder Zsolt, egyetemi tanár</w:t>
            </w:r>
          </w:p>
        </w:tc>
      </w:tr>
      <w:tr w:rsidR="00A3335B" w:rsidRPr="0050171E" w14:paraId="023A537C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640629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2F12E079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12A16124" w14:textId="77777777" w:rsidR="00A3335B" w:rsidRDefault="00A3335B" w:rsidP="00A3335B"/>
    <w:p w14:paraId="5418522F" w14:textId="77777777" w:rsidR="003419CA" w:rsidRDefault="003419CA" w:rsidP="00A3335B"/>
    <w:p w14:paraId="4415B715" w14:textId="77777777" w:rsidR="003419CA" w:rsidRDefault="003419CA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14:paraId="0423F4F6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1D6A96" w14:textId="77777777" w:rsidR="00A3335B" w:rsidRDefault="00A3335B" w:rsidP="00A3335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Társa</w:t>
            </w: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dalmi jelzőszámok, indikátorok II.</w:t>
            </w:r>
          </w:p>
          <w:p w14:paraId="538EBAAF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9C9C4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A3335B" w:rsidRPr="0050171E" w14:paraId="2F770DEF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793870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kötelező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14:paraId="1030CD4C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5E5D60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4CED1D3F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09089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9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12065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36F5ACE4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09F6677F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14:paraId="301D7B52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87D6E0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DF326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7E0FD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9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): ………..</w:t>
            </w:r>
          </w:p>
          <w:p w14:paraId="594B12CF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14:paraId="7F0B550B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10D6BF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3419CA">
              <w:rPr>
                <w:rFonts w:ascii="Times New Roman" w:eastAsia="Times New Roman" w:hAnsi="Times New Roman"/>
                <w:lang w:eastAsia="hu-HU"/>
              </w:rPr>
              <w:t>4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A3335B" w:rsidRPr="0050171E" w14:paraId="252A3BD8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A8A58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60469A45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01E843EE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9929E1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72D37A6C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682B4DD" w14:textId="77777777" w:rsidR="00A3335B" w:rsidRPr="00223386" w:rsidRDefault="00A3335B" w:rsidP="00A3335B">
            <w:pPr>
              <w:spacing w:after="0" w:line="240" w:lineRule="auto"/>
              <w:rPr>
                <w:rFonts w:ascii="Times New Roman" w:hAnsi="Times New Roman"/>
              </w:rPr>
            </w:pPr>
            <w:r w:rsidRPr="00223386">
              <w:rPr>
                <w:rFonts w:ascii="Times New Roman" w:hAnsi="Times New Roman"/>
              </w:rPr>
              <w:t xml:space="preserve">A tantárgy célja, hogy a hallgatók a társadalmi indikátorok, és statisztikák használatát a gyakorlatban is elsajátítsák, hogy megtanulják, hogyan kell a társadalmi indikátorokból következtetéseket levonni. A tárgy épít a </w:t>
            </w:r>
            <w:r w:rsidRPr="00223386">
              <w:rPr>
                <w:rFonts w:ascii="Times New Roman" w:hAnsi="Times New Roman"/>
                <w:i/>
              </w:rPr>
              <w:t>Társadalmi jelzőszámok I</w:t>
            </w:r>
            <w:r w:rsidRPr="00223386">
              <w:rPr>
                <w:rFonts w:ascii="Times New Roman" w:hAnsi="Times New Roman"/>
              </w:rPr>
              <w:t xml:space="preserve"> tananyagra. </w:t>
            </w:r>
            <w:smartTag w:uri="urn:schemas-microsoft-com:office:smarttags" w:element="PersonName">
              <w:smartTagPr>
                <w:attr w:name="ProductID" w:val="N￩gy nagy"/>
              </w:smartTagPr>
              <w:r w:rsidRPr="00223386">
                <w:rPr>
                  <w:rFonts w:ascii="Times New Roman" w:hAnsi="Times New Roman"/>
                </w:rPr>
                <w:t>Négy nagy</w:t>
              </w:r>
            </w:smartTag>
            <w:r w:rsidRPr="00223386">
              <w:rPr>
                <w:rFonts w:ascii="Times New Roman" w:hAnsi="Times New Roman"/>
              </w:rPr>
              <w:t xml:space="preserve"> területen (ld. alább) folytatja az ott elkezdett tematikus ismeretbővítést. Ezek: </w:t>
            </w:r>
            <w:r w:rsidRPr="00223386">
              <w:rPr>
                <w:rFonts w:ascii="Times New Roman" w:hAnsi="Times New Roman"/>
                <w:i/>
              </w:rPr>
              <w:t>A deviancia jelzőszámai</w:t>
            </w:r>
            <w:r w:rsidRPr="00223386">
              <w:rPr>
                <w:rFonts w:ascii="Times New Roman" w:hAnsi="Times New Roman"/>
              </w:rPr>
              <w:t xml:space="preserve"> (Öngyilkosság, alkohol- és kábítószer-fogyasztás, bűnözés), </w:t>
            </w:r>
            <w:r w:rsidRPr="00223386">
              <w:rPr>
                <w:rFonts w:ascii="Times New Roman" w:hAnsi="Times New Roman"/>
                <w:i/>
              </w:rPr>
              <w:t>Demográfiai csoportokhoz kapcsolódó indikátorok</w:t>
            </w:r>
            <w:r w:rsidRPr="00223386">
              <w:rPr>
                <w:rFonts w:ascii="Times New Roman" w:hAnsi="Times New Roman"/>
              </w:rPr>
              <w:t xml:space="preserve"> (Gender: nők és férfiak;  Generációk: fiatalok és idősek); </w:t>
            </w:r>
            <w:r w:rsidRPr="00223386">
              <w:rPr>
                <w:rFonts w:ascii="Times New Roman" w:hAnsi="Times New Roman"/>
                <w:i/>
              </w:rPr>
              <w:t>A magyar társadalom rétegződése</w:t>
            </w:r>
            <w:r w:rsidRPr="00223386">
              <w:rPr>
                <w:rFonts w:ascii="Times New Roman" w:hAnsi="Times New Roman"/>
              </w:rPr>
              <w:t xml:space="preserve"> (Anyagi-foglalkozási rétegződés, kulturális rétegződés)  </w:t>
            </w:r>
            <w:r w:rsidRPr="00223386">
              <w:rPr>
                <w:rFonts w:ascii="Times New Roman" w:hAnsi="Times New Roman"/>
                <w:i/>
              </w:rPr>
              <w:t>A jóléti állam működéséhez kapcsolódó indikátorok.</w:t>
            </w:r>
            <w:r w:rsidRPr="00223386">
              <w:rPr>
                <w:rFonts w:ascii="Times New Roman" w:hAnsi="Times New Roman"/>
              </w:rPr>
              <w:t xml:space="preserve"> </w:t>
            </w:r>
          </w:p>
          <w:p w14:paraId="1F614CFE" w14:textId="77777777" w:rsidR="00A3335B" w:rsidRPr="00223386" w:rsidRDefault="00A3335B" w:rsidP="00A3335B">
            <w:pPr>
              <w:spacing w:after="0" w:line="240" w:lineRule="auto"/>
            </w:pPr>
            <w:r w:rsidRPr="00223386">
              <w:rPr>
                <w:rFonts w:ascii="Times New Roman" w:hAnsi="Times New Roman"/>
              </w:rPr>
              <w:t xml:space="preserve">Ugyanakkor a </w:t>
            </w:r>
            <w:r w:rsidRPr="00223386">
              <w:rPr>
                <w:rFonts w:ascii="Times New Roman" w:hAnsi="Times New Roman"/>
                <w:i/>
              </w:rPr>
              <w:t>Társadalmi jelzőszámok II</w:t>
            </w:r>
            <w:r w:rsidRPr="00223386">
              <w:rPr>
                <w:rFonts w:ascii="Times New Roman" w:hAnsi="Times New Roman"/>
              </w:rPr>
              <w:t xml:space="preserve"> keretében új készségek elsajátítását is megcélozza. A hallgatók feladata, hogy egy adott témát kiválasztva reproduktív módon alkalmazzák a társadalmi jelzőszámokat. Útmutatást kapnak ahhoz, hogy a különböző típusú jelzőszámok kialításának és értelmezésének melyek a buktatói. </w:t>
            </w:r>
          </w:p>
        </w:tc>
      </w:tr>
      <w:tr w:rsidR="00A3335B" w:rsidRPr="0050171E" w14:paraId="15A6BBDA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0C6C62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4F7C3268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8816247" w14:textId="77777777" w:rsidR="00A3335B" w:rsidRPr="00223386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223386">
              <w:rPr>
                <w:rFonts w:ascii="Times New Roman" w:hAnsi="Times New Roman"/>
              </w:rPr>
              <w:t xml:space="preserve">Andorka Rudolf, 2006: </w:t>
            </w:r>
            <w:r w:rsidRPr="00223386">
              <w:rPr>
                <w:rFonts w:ascii="Times New Roman" w:hAnsi="Times New Roman"/>
                <w:i/>
              </w:rPr>
              <w:t>Bevezetés a szociológiába. (</w:t>
            </w:r>
            <w:r w:rsidRPr="00223386">
              <w:rPr>
                <w:rFonts w:ascii="Times New Roman" w:hAnsi="Times New Roman"/>
              </w:rPr>
              <w:t xml:space="preserve">Második, javított és bővített kiadás, szerkesztette: Spéder Zsolt) Budapest: Osiris.  </w:t>
            </w:r>
            <w:r w:rsidRPr="00223386">
              <w:rPr>
                <w:rFonts w:ascii="Times New Roman" w:hAnsi="Times New Roman"/>
                <w:i/>
                <w:u w:val="single"/>
              </w:rPr>
              <w:t>Részletek</w:t>
            </w:r>
            <w:r w:rsidRPr="00223386">
              <w:rPr>
                <w:rFonts w:ascii="Times New Roman" w:hAnsi="Times New Roman"/>
              </w:rPr>
              <w:t>: 357-368. ;629-639.</w:t>
            </w:r>
          </w:p>
          <w:p w14:paraId="56A40D97" w14:textId="77777777" w:rsidR="00A3335B" w:rsidRPr="00223386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223386">
              <w:rPr>
                <w:rFonts w:ascii="Times New Roman" w:hAnsi="Times New Roman"/>
              </w:rPr>
              <w:t xml:space="preserve">Elekes Zsuzsanna </w:t>
            </w:r>
            <w:smartTag w:uri="urn:schemas-microsoft-com:office:smarttags" w:element="metricconverter">
              <w:smartTagPr>
                <w:attr w:name="ProductID" w:val="2005. A"/>
              </w:smartTagPr>
              <w:r w:rsidRPr="00223386">
                <w:rPr>
                  <w:rFonts w:ascii="Times New Roman" w:hAnsi="Times New Roman"/>
                </w:rPr>
                <w:t>2005. A</w:t>
              </w:r>
            </w:smartTag>
            <w:r w:rsidRPr="00223386">
              <w:rPr>
                <w:rFonts w:ascii="Times New Roman" w:hAnsi="Times New Roman"/>
              </w:rPr>
              <w:t xml:space="preserve"> drogfogyasztás elterjedtsége és a fogyasztásra ható társadalmi tényezők iskolában tanuló fiatalok körében. </w:t>
            </w:r>
            <w:r w:rsidRPr="00223386">
              <w:rPr>
                <w:rFonts w:ascii="Times New Roman" w:hAnsi="Times New Roman"/>
                <w:i/>
              </w:rPr>
              <w:t>Demográfia</w:t>
            </w:r>
            <w:r w:rsidRPr="00223386">
              <w:rPr>
                <w:rFonts w:ascii="Times New Roman" w:hAnsi="Times New Roman"/>
              </w:rPr>
              <w:t xml:space="preserve">, 4. 345-374. </w:t>
            </w:r>
          </w:p>
          <w:p w14:paraId="6EAA44DA" w14:textId="77777777" w:rsidR="00A3335B" w:rsidRPr="00223386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pacing w:val="-3"/>
              </w:rPr>
            </w:pPr>
            <w:r w:rsidRPr="00223386">
              <w:rPr>
                <w:rFonts w:ascii="Times New Roman" w:hAnsi="Times New Roman"/>
                <w:spacing w:val="-3"/>
              </w:rPr>
              <w:t xml:space="preserve">Frey Mária 2011. Nők és férfiak a munkaerőpiacon, különös tekintettel a válságkezelés hatásaira. In. Nagy, Pongráczné (szerk.) </w:t>
            </w:r>
            <w:r w:rsidRPr="00223386">
              <w:rPr>
                <w:rFonts w:ascii="Times New Roman" w:hAnsi="Times New Roman"/>
                <w:i/>
                <w:spacing w:val="-3"/>
              </w:rPr>
              <w:t>Szerepváltozások 2011</w:t>
            </w:r>
            <w:r>
              <w:rPr>
                <w:rFonts w:ascii="Times New Roman" w:hAnsi="Times New Roman"/>
                <w:spacing w:val="-3"/>
              </w:rPr>
              <w:t>.</w:t>
            </w:r>
            <w:r w:rsidRPr="00223386">
              <w:rPr>
                <w:rFonts w:ascii="Times New Roman" w:hAnsi="Times New Roman"/>
                <w:spacing w:val="-3"/>
              </w:rPr>
              <w:t xml:space="preserve"> Budapest:TÁRKI-NEFMI, p.17-48.</w:t>
            </w:r>
          </w:p>
          <w:p w14:paraId="152047B9" w14:textId="77777777" w:rsidR="00A3335B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223386">
              <w:rPr>
                <w:rFonts w:ascii="Times New Roman" w:hAnsi="Times New Roman"/>
              </w:rPr>
              <w:t xml:space="preserve">Sághi Matild 2010: Kulturális szegmentáció: „mindenevők, „válogatósak”, „egysíkúak” és „nélkülözők”? Az „ominivore-univore” modell alkalmazhatósága. In Kolosi, Tóth, szerk. </w:t>
            </w:r>
            <w:r w:rsidRPr="00223386">
              <w:rPr>
                <w:rFonts w:ascii="Times New Roman" w:hAnsi="Times New Roman"/>
                <w:i/>
              </w:rPr>
              <w:t>Társadalmi Riport 2010</w:t>
            </w:r>
            <w:r w:rsidRPr="00223386">
              <w:rPr>
                <w:rFonts w:ascii="Times New Roman" w:hAnsi="Times New Roman"/>
              </w:rPr>
              <w:t>. Budapest: TÁRKI p. 288-311.</w:t>
            </w:r>
          </w:p>
          <w:p w14:paraId="126C46AC" w14:textId="77777777" w:rsidR="00A3335B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E26305">
              <w:rPr>
                <w:rFonts w:ascii="Times New Roman" w:hAnsi="Times New Roman"/>
              </w:rPr>
              <w:t xml:space="preserve">Szeleva, D., Polakowski, M.P., Ki törődik a gyerekekkel? A gyermekgondozási rendszerek változó mintái Kelet-Közép-Európában.  </w:t>
            </w:r>
            <w:r w:rsidRPr="00E26305">
              <w:rPr>
                <w:rFonts w:ascii="Times New Roman" w:hAnsi="Times New Roman"/>
                <w:i/>
                <w:iCs/>
              </w:rPr>
              <w:t>Esély</w:t>
            </w:r>
            <w:r>
              <w:rPr>
                <w:rFonts w:ascii="Times New Roman" w:hAnsi="Times New Roman"/>
              </w:rPr>
              <w:t xml:space="preserve"> 1. szám, 3-27. </w:t>
            </w:r>
          </w:p>
          <w:p w14:paraId="5EDFEC61" w14:textId="77777777" w:rsidR="00A3335B" w:rsidRPr="00E26305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pacing w:val="-3"/>
              </w:rPr>
            </w:pPr>
            <w:r w:rsidRPr="00223386">
              <w:rPr>
                <w:rFonts w:ascii="Times New Roman" w:hAnsi="Times New Roman"/>
              </w:rPr>
              <w:t xml:space="preserve">Spéder Zsolt 2011. Ellentmondó elvárások között. Családi férfiszerepek, apaképek Magyarországon. </w:t>
            </w:r>
            <w:r w:rsidRPr="00223386">
              <w:rPr>
                <w:rFonts w:ascii="Times New Roman" w:hAnsi="Times New Roman"/>
                <w:spacing w:val="-3"/>
              </w:rPr>
              <w:t xml:space="preserve">In. Nagy, Pongráczné (szerk.) </w:t>
            </w:r>
            <w:r w:rsidRPr="00223386">
              <w:rPr>
                <w:rFonts w:ascii="Times New Roman" w:hAnsi="Times New Roman"/>
                <w:i/>
                <w:spacing w:val="-3"/>
              </w:rPr>
              <w:t>Szerepváltozások 2011</w:t>
            </w:r>
            <w:r w:rsidRPr="00223386">
              <w:rPr>
                <w:rFonts w:ascii="Times New Roman" w:hAnsi="Times New Roman"/>
                <w:spacing w:val="-3"/>
              </w:rPr>
              <w:t>.  Bu</w:t>
            </w:r>
            <w:r>
              <w:rPr>
                <w:rFonts w:ascii="Times New Roman" w:hAnsi="Times New Roman"/>
                <w:spacing w:val="-3"/>
              </w:rPr>
              <w:t xml:space="preserve">dapest:TÁRKI-NEFMI, p.207-228. </w:t>
            </w:r>
          </w:p>
        </w:tc>
      </w:tr>
      <w:tr w:rsidR="00A3335B" w:rsidRPr="0050171E" w14:paraId="181D6F5F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6B292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1A85E0B0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C464B4E" w14:textId="77777777" w:rsidR="00A3335B" w:rsidRPr="0050171E" w:rsidRDefault="00A3335B" w:rsidP="00A3335B">
            <w:pPr>
              <w:numPr>
                <w:ilvl w:val="0"/>
                <w:numId w:val="15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14:paraId="6FC3C739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és érti azokat az összefüggéseket, amelyek a társadalom szaktudományos értelmezéseihez az általános alapokat képezik.</w:t>
            </w:r>
          </w:p>
          <w:p w14:paraId="44BED862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Jártas a szociológia fontosabb, elméleti és gyakorlati ismereteiben, a közgondolkodásnál mélyebben érti a társadalmi összefüggéseket.</w:t>
            </w:r>
          </w:p>
          <w:p w14:paraId="687FF90C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A gyakorlati elemzés szintjén átlátja a szociológiai kutatás folyamatát.</w:t>
            </w:r>
          </w:p>
          <w:p w14:paraId="10822C36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társadalomkutatás módszertanának alapelveit, a legfontosabb kutatási módszereket és az alapvető adatelemzési eljárásokat.</w:t>
            </w:r>
          </w:p>
          <w:p w14:paraId="6CE6C7D7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kutatáshoz szükséges legfontosabb társadalomtudományi adatbázisokat, és elektronikus forrásokat.</w:t>
            </w:r>
          </w:p>
          <w:p w14:paraId="6C8D7418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társadalomtudományi kutatásra vonatkozó etikai követelményeket.</w:t>
            </w:r>
          </w:p>
          <w:p w14:paraId="09ABB9A1" w14:textId="77777777" w:rsidR="00A3335B" w:rsidRPr="0015412A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BFD012D" w14:textId="77777777"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b) képességei</w:t>
            </w:r>
          </w:p>
          <w:p w14:paraId="5422CADA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 mindennapi szakmai szóhasználatában precízen használja a szociológia alapfogalmait és a rájuk épülő speciális szakszókészlet elemeit.</w:t>
            </w:r>
          </w:p>
          <w:p w14:paraId="55CCED2D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Összegyűjti és feldolgozza a szociológiailag releváns információkat, alapszinten használja a korszerű informatikai eljárásokat.</w:t>
            </w:r>
          </w:p>
          <w:p w14:paraId="31B3CB56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Kezeli és használja a társadalomtudományi adatbázisokat, a hagyományos és az elektronikus szakirodalmi forrásokat.</w:t>
            </w:r>
          </w:p>
          <w:p w14:paraId="598C82F9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Közreműködik a kutatási problémához illő kutatási módszerek kiválasztásában és alkalmazásában.</w:t>
            </w:r>
          </w:p>
          <w:p w14:paraId="7E897766" w14:textId="77777777" w:rsidR="00A3335B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7AB6884D" w14:textId="77777777"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c)  attitűdje</w:t>
            </w:r>
          </w:p>
          <w:p w14:paraId="4797E2BD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társadalmi változásokra, fogékony az előítéletek ellen küzdő szemléleti alapok adaptálására.</w:t>
            </w:r>
          </w:p>
          <w:p w14:paraId="28E254BD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0DD9959A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6F4CFE99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és egyben kritikus a szociológia elméleti, gyakorlati és módszertani újításaival kapcsolatban.</w:t>
            </w:r>
          </w:p>
          <w:p w14:paraId="77D0229F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kritikus önértékelésre és a szakmai továbbképzés különböző formáira.</w:t>
            </w:r>
          </w:p>
          <w:p w14:paraId="06CD3576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Elméleti és gyakorlati tudásának folyamatos fejlesztésére törekszik.</w:t>
            </w:r>
          </w:p>
          <w:p w14:paraId="0988A18C" w14:textId="77777777" w:rsidR="00A3335B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59AA3BBE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412A">
              <w:rPr>
                <w:rFonts w:ascii="Times New Roman" w:hAnsi="Times New Roman"/>
                <w:b/>
                <w:color w:val="000000"/>
              </w:rPr>
              <w:t>d) autonómiája és felelőssége</w:t>
            </w:r>
          </w:p>
          <w:p w14:paraId="72C2D797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37D5A774" w14:textId="77777777" w:rsidR="00A3335B" w:rsidRPr="0015412A" w:rsidRDefault="00A3335B" w:rsidP="00A333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12A">
              <w:rPr>
                <w:rFonts w:ascii="Times New Roman" w:hAnsi="Times New Roman"/>
                <w:color w:val="000000"/>
              </w:rPr>
              <w:t>- Felelősen betartja a kutatásetikai és publikációs normákat.</w:t>
            </w:r>
          </w:p>
        </w:tc>
      </w:tr>
    </w:tbl>
    <w:p w14:paraId="1D0987B9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14:paraId="07158579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1A87823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Spéder Zsolt, egyetemi tanár</w:t>
            </w:r>
          </w:p>
        </w:tc>
      </w:tr>
      <w:tr w:rsidR="00A3335B" w:rsidRPr="0050171E" w14:paraId="302A79C9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FAE339E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38FF2B3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688ED774" w14:textId="77777777" w:rsidR="00A3335B" w:rsidRDefault="00A3335B" w:rsidP="00A3335B"/>
    <w:p w14:paraId="4AEC6943" w14:textId="77777777" w:rsidR="003419CA" w:rsidRDefault="003419CA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5C72F1" w:rsidRPr="0050171E" w14:paraId="187394A7" w14:textId="77777777" w:rsidTr="00AE4446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8F0D4C" w14:textId="77777777" w:rsidR="005C72F1" w:rsidRPr="00BF7B70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Survey módszerek, elemzések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I.</w:t>
            </w:r>
          </w:p>
          <w:p w14:paraId="0CFE1446" w14:textId="77777777"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5C77FB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Kreditértéke: …</w:t>
            </w:r>
          </w:p>
        </w:tc>
      </w:tr>
      <w:tr w:rsidR="005C72F1" w:rsidRPr="0050171E" w14:paraId="07C19C73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1A948D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C72F1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5C72F1" w:rsidRPr="0050171E" w14:paraId="50DF46F3" w14:textId="77777777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9B963C" w14:textId="77777777" w:rsidR="005C72F1" w:rsidRPr="0050171E" w:rsidRDefault="005C72F1" w:rsidP="00AE444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5C72F1" w:rsidRPr="0050171E" w14:paraId="3CD8E973" w14:textId="77777777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B1B93D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9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26E1A">
              <w:rPr>
                <w:rFonts w:ascii="Times New Roman" w:eastAsia="Times New Roman" w:hAnsi="Times New Roman"/>
                <w:lang w:eastAsia="hu-HU"/>
              </w:rPr>
              <w:t>ea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26E1A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5D1C0E48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185CD80B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5C72F1" w:rsidRPr="0050171E" w14:paraId="5C2F1BD9" w14:textId="77777777" w:rsidTr="00AE4446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80B73E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9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  <w:p w14:paraId="2D02B6E4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5C72F1" w:rsidRPr="0050171E" w14:paraId="04FC6017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4C3791" w14:textId="77777777"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5C72F1" w:rsidRPr="0050171E" w14:paraId="3175DABA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FEFE7D" w14:textId="77777777"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1154D8D5" w14:textId="77777777" w:rsidR="005C72F1" w:rsidRPr="0050171E" w:rsidRDefault="005C72F1" w:rsidP="005C72F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C72F1" w:rsidRPr="0050171E" w14:paraId="7F6E526D" w14:textId="77777777" w:rsidTr="00AE444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0F0CE3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5C72F1" w:rsidRPr="0050171E" w14:paraId="0B68E94B" w14:textId="77777777" w:rsidTr="00AE4446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65D2A71" w14:textId="77777777" w:rsidR="005C72F1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kurzus során különböző kérdőívtípusokat ismernek meg a hallgatók. A tantárgy célja a kérdőívek szerkezeti, formai, tartalmi követelményeinek megismerése, a kérdezéstechnikák (kérdéstípusok, kérdezésszabályok) és kérdőív-szerkesztési technikák elsajátítása. </w:t>
            </w:r>
          </w:p>
          <w:p w14:paraId="7F31FADA" w14:textId="77777777" w:rsidR="005C72F1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717A2D" w14:textId="77777777" w:rsidR="005C72F1" w:rsidRPr="0050171E" w:rsidRDefault="005C72F1" w:rsidP="00AE44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C72F1" w:rsidRPr="0050171E" w14:paraId="3E9CE5E0" w14:textId="77777777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A86A9" w14:textId="77777777" w:rsidR="005C72F1" w:rsidRPr="0050171E" w:rsidRDefault="005C72F1" w:rsidP="00AE44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5C72F1" w:rsidRPr="0050171E" w14:paraId="386B923B" w14:textId="77777777" w:rsidTr="00AE4446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42B8C1B" w14:textId="77777777" w:rsidR="005C72F1" w:rsidRPr="000D5B24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0D7691">
              <w:t>Héra Gábor – Ligeti György: Módszertan. Osiris Kiadó, 2005.</w:t>
            </w:r>
            <w:r w:rsidRPr="000D5B24">
              <w:rPr>
                <w:rFonts w:ascii="Times New Roman" w:hAnsi="Times New Roman"/>
                <w:sz w:val="24"/>
                <w:szCs w:val="24"/>
              </w:rPr>
              <w:t xml:space="preserve"> Andorka Rudolf (1997): Bevezetés a szociológiába. Osiris </w:t>
            </w:r>
            <w:r>
              <w:rPr>
                <w:rFonts w:ascii="Times New Roman" w:hAnsi="Times New Roman"/>
                <w:sz w:val="24"/>
                <w:szCs w:val="24"/>
              </w:rPr>
              <w:t>Kiadó, Budapest.</w:t>
            </w:r>
          </w:p>
          <w:p w14:paraId="35AAB775" w14:textId="77777777" w:rsidR="005C72F1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0D5B24">
              <w:rPr>
                <w:rFonts w:ascii="Times New Roman" w:hAnsi="Times New Roman"/>
                <w:sz w:val="24"/>
                <w:szCs w:val="24"/>
              </w:rPr>
              <w:t>Babbie, Earl (2005): A társadalomtudományi kutatás gyakorlata. Balassi Kiadó</w:t>
            </w:r>
            <w:r>
              <w:rPr>
                <w:rFonts w:ascii="Times New Roman" w:hAnsi="Times New Roman"/>
                <w:sz w:val="24"/>
                <w:szCs w:val="24"/>
              </w:rPr>
              <w:t>, Budapest</w:t>
            </w:r>
            <w:r w:rsidRPr="000D5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4CE090" w14:textId="77777777" w:rsidR="005C72F1" w:rsidRPr="00EE2049" w:rsidRDefault="005C72F1" w:rsidP="00AE4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49">
              <w:rPr>
                <w:rFonts w:ascii="Times New Roman" w:hAnsi="Times New Roman"/>
                <w:sz w:val="24"/>
                <w:szCs w:val="24"/>
              </w:rPr>
              <w:t xml:space="preserve">Héra Gábor – Ligeti György (2005): </w:t>
            </w:r>
            <w:r w:rsidRPr="00EE2049">
              <w:rPr>
                <w:rFonts w:ascii="Times New Roman" w:hAnsi="Times New Roman"/>
                <w:i/>
                <w:iCs/>
                <w:sz w:val="24"/>
                <w:szCs w:val="24"/>
              </w:rPr>
              <w:t>Módszertan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 xml:space="preserve">. Osiris Könyvkiadó, Budapest. </w:t>
            </w:r>
          </w:p>
          <w:p w14:paraId="2D4FE515" w14:textId="77777777" w:rsidR="005C72F1" w:rsidRPr="00EE2049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EE2049">
              <w:rPr>
                <w:rFonts w:ascii="Times New Roman" w:hAnsi="Times New Roman"/>
                <w:sz w:val="24"/>
                <w:szCs w:val="24"/>
              </w:rPr>
              <w:t xml:space="preserve">Horváth György: </w:t>
            </w:r>
            <w:r w:rsidRPr="00EE2049">
              <w:rPr>
                <w:rFonts w:ascii="Times New Roman" w:hAnsi="Times New Roman"/>
                <w:i/>
                <w:sz w:val="24"/>
                <w:szCs w:val="24"/>
              </w:rPr>
              <w:t>A kérdőíves módszer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>. Műszaki KK., Bp. 2004.</w:t>
            </w:r>
          </w:p>
          <w:p w14:paraId="6D141857" w14:textId="77777777" w:rsidR="005C72F1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EE2049">
              <w:rPr>
                <w:rFonts w:ascii="Times New Roman" w:hAnsi="Times New Roman"/>
                <w:sz w:val="24"/>
                <w:szCs w:val="24"/>
              </w:rPr>
              <w:t>Horváth György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(1996)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E2049">
              <w:rPr>
                <w:rFonts w:ascii="Times New Roman" w:hAnsi="Times New Roman"/>
                <w:i/>
                <w:sz w:val="24"/>
                <w:szCs w:val="24"/>
              </w:rPr>
              <w:t>Vélemények mérlegen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Nemzeti Tankönyvkiadó, Budapest.</w:t>
            </w:r>
          </w:p>
          <w:p w14:paraId="36F6A6E9" w14:textId="77777777" w:rsidR="005C72F1" w:rsidRPr="000D5B24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0D5B24">
              <w:rPr>
                <w:rFonts w:ascii="Times New Roman" w:hAnsi="Times New Roman"/>
                <w:sz w:val="24"/>
                <w:szCs w:val="24"/>
              </w:rPr>
              <w:t>Majoros Pál (2005): A kutatásmódszertan alapjai. Perfekt Kiadó, Budapest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6E024D" w14:textId="77777777" w:rsidR="005C72F1" w:rsidRPr="000D7691" w:rsidRDefault="005C72F1" w:rsidP="00AE4446">
            <w:pPr>
              <w:pStyle w:val="NormlWeb"/>
              <w:autoSpaceDE/>
              <w:autoSpaceDN/>
              <w:spacing w:beforeAutospacing="1" w:afterAutospacing="1"/>
              <w:ind w:left="284"/>
              <w:rPr>
                <w:color w:val="000000"/>
              </w:rPr>
            </w:pPr>
          </w:p>
          <w:p w14:paraId="2A5B0CA8" w14:textId="77777777" w:rsidR="005C72F1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143DB" w14:textId="77777777" w:rsidR="005C72F1" w:rsidRPr="00402236" w:rsidRDefault="005C72F1" w:rsidP="00AE4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14:paraId="0594CC3A" w14:textId="77777777" w:rsidR="005C72F1" w:rsidRPr="0050171E" w:rsidRDefault="005C72F1" w:rsidP="00AE44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C72F1" w:rsidRPr="0050171E" w14:paraId="50F39147" w14:textId="77777777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5C502" w14:textId="77777777"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5C72F1" w:rsidRPr="0050171E" w14:paraId="2430D47D" w14:textId="77777777" w:rsidTr="00AE4446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B19296F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14:paraId="7F575C97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558801D1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14:paraId="5DBA9D98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14:paraId="5B3CB4EC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42F5A05E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14:paraId="64161FCC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14:paraId="3FCEB34B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b) képességei</w:t>
            </w:r>
          </w:p>
          <w:p w14:paraId="77C12A72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14:paraId="48864E53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6377AA2E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14:paraId="00C8935C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14:paraId="29C9F26F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14:paraId="43666723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4A8F94C0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014A629E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1DB60B36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14:paraId="6BD8D8DA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14:paraId="79041E69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14:paraId="2E0FAA71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14:paraId="2A0A741D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6E1545D0" w14:textId="77777777"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14:paraId="41242F21" w14:textId="77777777" w:rsidR="005C72F1" w:rsidRPr="00945226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548E8A" w14:textId="77777777" w:rsidR="005C72F1" w:rsidRPr="0050171E" w:rsidRDefault="005C72F1" w:rsidP="005C72F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C72F1" w:rsidRPr="0050171E" w14:paraId="0ACFF9C4" w14:textId="77777777" w:rsidTr="00AE4446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6ECF06A" w14:textId="77777777" w:rsidR="005C72F1" w:rsidRPr="0050171E" w:rsidRDefault="005C72F1" w:rsidP="00E46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………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Dr. Pótó Zsuzsanna PhD. tanársegéd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…………….……</w:t>
            </w:r>
          </w:p>
        </w:tc>
      </w:tr>
      <w:tr w:rsidR="005C72F1" w:rsidRPr="0050171E" w14:paraId="7968E0A3" w14:textId="77777777" w:rsidTr="00AE4446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67AD7B3D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055DC55B" w14:textId="77777777"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Dr. Bognár adrienn egyetemi adjunktus Ph.D</w:t>
            </w:r>
            <w:r w:rsidR="00E46888"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………………..….</w:t>
            </w:r>
          </w:p>
        </w:tc>
      </w:tr>
    </w:tbl>
    <w:p w14:paraId="477ED057" w14:textId="77777777" w:rsidR="005C72F1" w:rsidRDefault="005C72F1" w:rsidP="005C72F1"/>
    <w:p w14:paraId="670B6EA6" w14:textId="77777777" w:rsidR="005C72F1" w:rsidRDefault="005C72F1" w:rsidP="005C72F1"/>
    <w:p w14:paraId="3CA0B65D" w14:textId="77777777" w:rsidR="005C72F1" w:rsidRDefault="005C72F1" w:rsidP="005C72F1"/>
    <w:p w14:paraId="7C80E260" w14:textId="77777777" w:rsidR="001B76B8" w:rsidRDefault="001B76B8" w:rsidP="001B76B8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1B76B8" w:rsidRPr="00403737" w14:paraId="7BA8D39A" w14:textId="77777777" w:rsidTr="003B423F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797FD9" w14:textId="77777777" w:rsidR="001B76B8" w:rsidRPr="00851143" w:rsidRDefault="001B76B8" w:rsidP="003B423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 w:rsidRPr="00BE09A8">
              <w:rPr>
                <w:rFonts w:cs="Calibri"/>
                <w:b/>
                <w:sz w:val="24"/>
                <w:szCs w:val="24"/>
              </w:rPr>
              <w:t xml:space="preserve">Survey módszerek, elemzések </w:t>
            </w:r>
            <w:r>
              <w:rPr>
                <w:rFonts w:cs="Calibri"/>
                <w:b/>
                <w:sz w:val="24"/>
                <w:szCs w:val="24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2A9528" w14:textId="77777777"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1B76B8" w:rsidRPr="00403737" w14:paraId="7BDC02B7" w14:textId="77777777" w:rsidTr="003B4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CAC45E" w14:textId="77777777" w:rsidR="001B76B8" w:rsidRPr="00403737" w:rsidRDefault="001B76B8" w:rsidP="003B423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kötelező / választható</w:t>
            </w:r>
            <w:r w:rsidRPr="00403737">
              <w:t xml:space="preserve"> </w:t>
            </w:r>
            <w:r w:rsidRPr="001B76B8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1B76B8" w:rsidRPr="00403737" w14:paraId="24E1F037" w14:textId="77777777" w:rsidTr="003B4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612C01" w14:textId="77777777" w:rsidR="001B76B8" w:rsidRPr="00403737" w:rsidRDefault="001B76B8" w:rsidP="003B423F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1B76B8" w:rsidRPr="00403737" w14:paraId="0545861E" w14:textId="77777777" w:rsidTr="003B4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C93D42" w14:textId="77777777" w:rsidR="001B76B8" w:rsidRPr="00403737" w:rsidRDefault="001B76B8" w:rsidP="003B4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99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 xml:space="preserve">ea. </w:t>
            </w:r>
            <w:r w:rsidRPr="008F420B">
              <w:rPr>
                <w:highlight w:val="yellow"/>
                <w:u w:val="single"/>
              </w:rPr>
              <w:t>/ szem</w:t>
            </w:r>
            <w:r w:rsidRPr="00403737">
              <w:rPr>
                <w:highlight w:val="yellow"/>
              </w:rPr>
              <w:t>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2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653FC732" w14:textId="77777777" w:rsidR="001B76B8" w:rsidRPr="00403737" w:rsidRDefault="001B76B8" w:rsidP="003B423F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5AC9A82C" w14:textId="77777777" w:rsidR="001B76B8" w:rsidRPr="00403737" w:rsidRDefault="001B76B8" w:rsidP="003B423F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00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1B76B8" w:rsidRPr="00403737" w14:paraId="2181D5FA" w14:textId="77777777" w:rsidTr="003B423F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36D01D" w14:textId="77777777" w:rsidR="001B76B8" w:rsidRPr="00403737" w:rsidRDefault="001B76B8" w:rsidP="003B4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</w:t>
            </w:r>
            <w:r w:rsidRPr="008F420B">
              <w:rPr>
                <w:u w:val="single"/>
              </w:rPr>
              <w:t>gyj</w:t>
            </w:r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01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14:paraId="6CDAD09C" w14:textId="77777777"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02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1B76B8" w:rsidRPr="00403737" w14:paraId="06118E01" w14:textId="77777777" w:rsidTr="003B4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FAA17A" w14:textId="77777777" w:rsidR="001B76B8" w:rsidRPr="00403737" w:rsidRDefault="001B76B8" w:rsidP="003B423F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1B76B8" w:rsidRPr="00403737" w14:paraId="03C6101B" w14:textId="77777777" w:rsidTr="003B4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81772E" w14:textId="77777777" w:rsidR="001B76B8" w:rsidRPr="00403737" w:rsidRDefault="001B76B8" w:rsidP="003B423F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  <w:tr w:rsidR="001B76B8" w:rsidRPr="00403737" w14:paraId="0F8016AC" w14:textId="77777777" w:rsidTr="003B4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64A0F7" w14:textId="77777777"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1B76B8" w:rsidRPr="00403737" w14:paraId="49FA3361" w14:textId="77777777" w:rsidTr="003B42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FF29063" w14:textId="77777777" w:rsidR="001B76B8" w:rsidRPr="000332FE" w:rsidRDefault="001B76B8" w:rsidP="003B42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kurzus az MS Excel adatbázissal kapcsolatos használatáb</w:t>
            </w:r>
            <w:r w:rsidRPr="000332FE">
              <w:rPr>
                <w:color w:val="000000"/>
                <w:sz w:val="24"/>
                <w:szCs w:val="24"/>
              </w:rPr>
              <w:t>a nyújt betekintést. A kurzus során az adattranszformációval, egyvál</w:t>
            </w:r>
            <w:r>
              <w:rPr>
                <w:color w:val="000000"/>
                <w:sz w:val="24"/>
                <w:szCs w:val="24"/>
              </w:rPr>
              <w:t>tozós elemzéssel, kapcsolatvizsgálattal és többváltozós módszerekkel</w:t>
            </w:r>
            <w:r w:rsidRPr="000332FE">
              <w:rPr>
                <w:color w:val="000000"/>
                <w:sz w:val="24"/>
                <w:szCs w:val="24"/>
              </w:rPr>
              <w:t xml:space="preserve"> ismerkednek meg a hallgatók.</w:t>
            </w:r>
          </w:p>
          <w:p w14:paraId="5799FFE1" w14:textId="77777777" w:rsidR="001B76B8" w:rsidRPr="00403737" w:rsidRDefault="001B76B8" w:rsidP="003B423F">
            <w:pPr>
              <w:ind w:left="34"/>
            </w:pPr>
          </w:p>
        </w:tc>
      </w:tr>
      <w:tr w:rsidR="001B76B8" w:rsidRPr="00403737" w14:paraId="5E1E7AD3" w14:textId="77777777" w:rsidTr="003B423F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91E582" w14:textId="77777777" w:rsidR="001B76B8" w:rsidRPr="00403737" w:rsidRDefault="001B76B8" w:rsidP="003B423F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1B76B8" w:rsidRPr="00403737" w14:paraId="3F92683B" w14:textId="77777777" w:rsidTr="003B423F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25ADF3F" w14:textId="77777777" w:rsidR="001B76B8" w:rsidRDefault="001B76B8" w:rsidP="003B4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54ECE">
              <w:rPr>
                <w:rFonts w:ascii="Times New Roman" w:eastAsia="Times New Roman" w:hAnsi="Times New Roman"/>
                <w:lang w:eastAsia="hu-HU"/>
              </w:rPr>
              <w:t>Kötelező irodalom:</w:t>
            </w:r>
          </w:p>
          <w:p w14:paraId="033351A0" w14:textId="77777777" w:rsidR="001B76B8" w:rsidRDefault="001B76B8" w:rsidP="003B4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E6449">
              <w:rPr>
                <w:rFonts w:ascii="Times New Roman" w:eastAsia="Times New Roman" w:hAnsi="Times New Roman"/>
                <w:lang w:eastAsia="hu-HU"/>
              </w:rPr>
              <w:t>Pintér-Rappai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(szerk.), s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zerzők: Herman, Pintér, Rappai, Rédey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[2007]: Statisztika. PTE KTK.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508 p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14:paraId="62CF2384" w14:textId="77777777" w:rsidR="001B76B8" w:rsidRPr="00403737" w:rsidRDefault="001B76B8" w:rsidP="003B423F">
            <w:r w:rsidRPr="00FE6449">
              <w:rPr>
                <w:rFonts w:ascii="Times New Roman" w:eastAsia="Times New Roman" w:hAnsi="Times New Roman"/>
                <w:lang w:eastAsia="hu-HU"/>
              </w:rPr>
              <w:t>Rappai Gábor [2001]: Üzleti statisztika Excellel, Budapest, Központi Statisztikai Hivatal, Akadémiai Nyomda, 231. p</w:t>
            </w:r>
          </w:p>
        </w:tc>
      </w:tr>
      <w:tr w:rsidR="001B76B8" w:rsidRPr="00403737" w14:paraId="41DAD109" w14:textId="77777777" w:rsidTr="003B423F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B571C7" w14:textId="77777777" w:rsidR="001B76B8" w:rsidRPr="00403737" w:rsidRDefault="001B76B8" w:rsidP="003B423F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1B76B8" w:rsidRPr="00403737" w14:paraId="0ED9FD64" w14:textId="77777777" w:rsidTr="003B42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29215EC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a) tudása</w:t>
            </w:r>
          </w:p>
          <w:p w14:paraId="395FB56F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27C02DBB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14:paraId="12A73794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14:paraId="340BD7AC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455DB016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14:paraId="36390439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14:paraId="4463DC71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b) képességei</w:t>
            </w:r>
          </w:p>
          <w:p w14:paraId="460CBDCE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mindennap</w:t>
            </w:r>
            <w:r>
              <w:rPr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14:paraId="71DA711C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643220E0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14:paraId="72242C2E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14:paraId="70BFD5BF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c) attitűdje</w:t>
            </w:r>
          </w:p>
          <w:p w14:paraId="0A77F61A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372904B5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3BA6759C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7BFAC40D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14:paraId="5E401384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14:paraId="5B39A543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14:paraId="4D85F446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d) autonómiája és felelőssége</w:t>
            </w:r>
          </w:p>
          <w:p w14:paraId="26F901B7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39C38C9E" w14:textId="77777777"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14:paraId="1DF659A6" w14:textId="77777777" w:rsidR="001B76B8" w:rsidRPr="00403737" w:rsidRDefault="001B76B8" w:rsidP="003B423F">
            <w:pPr>
              <w:ind w:left="176"/>
            </w:pPr>
          </w:p>
        </w:tc>
      </w:tr>
      <w:tr w:rsidR="001B76B8" w:rsidRPr="00403737" w14:paraId="6AA3B9D6" w14:textId="77777777" w:rsidTr="003B423F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DA8EC3" w14:textId="77777777"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Dr. Pótó Zsuzsanna egyetemi tanársegéd Ph.D</w:t>
            </w:r>
            <w:r w:rsidRPr="00403737">
              <w:rPr>
                <w:b/>
                <w:highlight w:val="yellow"/>
              </w:rPr>
              <w:t>………………….……</w:t>
            </w:r>
          </w:p>
        </w:tc>
      </w:tr>
      <w:tr w:rsidR="001B76B8" w:rsidRPr="00403737" w14:paraId="69D5356E" w14:textId="77777777" w:rsidTr="003B423F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1D2F45" w14:textId="77777777"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  <w:r>
              <w:rPr>
                <w:b/>
              </w:rPr>
              <w:t xml:space="preserve"> Dr. Bognár Adrienn egyetemi adjunktus Ph.D</w:t>
            </w:r>
          </w:p>
          <w:p w14:paraId="48AB2C74" w14:textId="77777777"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…………………..….</w:t>
            </w:r>
          </w:p>
        </w:tc>
      </w:tr>
    </w:tbl>
    <w:p w14:paraId="336FAE41" w14:textId="77777777" w:rsidR="001B76B8" w:rsidRDefault="001B76B8" w:rsidP="001B76B8"/>
    <w:p w14:paraId="5E7CBFAA" w14:textId="77777777" w:rsidR="001B76B8" w:rsidRDefault="001B76B8" w:rsidP="001B76B8"/>
    <w:p w14:paraId="72D1C49B" w14:textId="77777777" w:rsidR="005C72F1" w:rsidRDefault="005C72F1" w:rsidP="005C72F1"/>
    <w:p w14:paraId="74706511" w14:textId="77777777" w:rsidR="005C72F1" w:rsidRDefault="005C72F1" w:rsidP="005C72F1"/>
    <w:p w14:paraId="16E239A2" w14:textId="77777777" w:rsidR="005C72F1" w:rsidRDefault="005C72F1" w:rsidP="005C72F1"/>
    <w:p w14:paraId="7FC9CA73" w14:textId="77777777" w:rsidR="005C72F1" w:rsidRDefault="005C72F1" w:rsidP="005C72F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5"/>
        <w:gridCol w:w="2231"/>
      </w:tblGrid>
      <w:tr w:rsidR="005C72F1" w:rsidRPr="00403737" w14:paraId="023CB1B9" w14:textId="77777777" w:rsidTr="00AE4446"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688C5E" w14:textId="77777777" w:rsidR="005C72F1" w:rsidRPr="00403737" w:rsidRDefault="005C72F1" w:rsidP="00AE4446">
            <w:pPr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Survey módszerek és elemzések II</w:t>
            </w:r>
            <w:r w:rsidR="00B22F3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DDF63E" w14:textId="77777777"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5C72F1" w:rsidRPr="00403737" w14:paraId="15D0DBAB" w14:textId="77777777" w:rsidTr="00AE4446"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7AA9CC" w14:textId="77777777" w:rsidR="005C72F1" w:rsidRPr="00403737" w:rsidRDefault="005C72F1" w:rsidP="00E46888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>:</w:t>
            </w:r>
            <w:r w:rsidRPr="00E46888">
              <w:t xml:space="preserve"> </w:t>
            </w:r>
            <w:r w:rsidRPr="00E46888">
              <w:rPr>
                <w:highlight w:val="yellow"/>
              </w:rPr>
              <w:t>kötelező</w:t>
            </w:r>
            <w:r w:rsidRPr="00403737">
              <w:rPr>
                <w:b/>
                <w:highlight w:val="yellow"/>
              </w:rPr>
              <w:t xml:space="preserve"> </w:t>
            </w:r>
          </w:p>
        </w:tc>
      </w:tr>
      <w:tr w:rsidR="005C72F1" w:rsidRPr="00403737" w14:paraId="62238133" w14:textId="77777777" w:rsidTr="00AE4446"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87F08A" w14:textId="77777777" w:rsidR="005C72F1" w:rsidRPr="00403737" w:rsidRDefault="005C72F1" w:rsidP="00AE4446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5C72F1" w:rsidRPr="00403737" w14:paraId="04DBB553" w14:textId="77777777" w:rsidTr="00AE4446"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205BAB" w14:textId="77777777" w:rsidR="005C72F1" w:rsidRPr="00403737" w:rsidRDefault="005C72F1" w:rsidP="00AE4446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03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 xml:space="preserve">ea. </w:t>
            </w:r>
            <w:r w:rsidRPr="008F420B">
              <w:rPr>
                <w:highlight w:val="yellow"/>
                <w:u w:val="single"/>
              </w:rPr>
              <w:t>/ szem</w:t>
            </w:r>
            <w:r w:rsidRPr="00403737">
              <w:rPr>
                <w:highlight w:val="yellow"/>
              </w:rPr>
              <w:t>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2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7F69764D" w14:textId="77777777" w:rsidR="005C72F1" w:rsidRPr="00403737" w:rsidRDefault="005C72F1" w:rsidP="00AE4446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0BEC573F" w14:textId="77777777" w:rsidR="005C72F1" w:rsidRPr="00403737" w:rsidRDefault="005C72F1" w:rsidP="00AE4446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0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5C72F1" w:rsidRPr="00403737" w14:paraId="77ADA551" w14:textId="77777777" w:rsidTr="00AE4446">
        <w:tc>
          <w:tcPr>
            <w:tcW w:w="8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C7F5C9" w14:textId="77777777" w:rsidR="005C72F1" w:rsidRPr="00403737" w:rsidRDefault="005C72F1" w:rsidP="00AE4446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</w:t>
            </w:r>
            <w:r w:rsidRPr="008F420B">
              <w:rPr>
                <w:u w:val="single"/>
              </w:rPr>
              <w:t>gyj</w:t>
            </w:r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05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14:paraId="412D088B" w14:textId="77777777"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0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5C72F1" w:rsidRPr="00403737" w14:paraId="7449CEAD" w14:textId="77777777" w:rsidTr="00AE4446"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AC190C" w14:textId="77777777" w:rsidR="005C72F1" w:rsidRPr="00403737" w:rsidRDefault="005C72F1" w:rsidP="00AE4446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5C72F1" w:rsidRPr="00403737" w14:paraId="3C7DBAA4" w14:textId="77777777" w:rsidTr="00AE4446"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8AC393" w14:textId="77777777" w:rsidR="005C72F1" w:rsidRPr="00403737" w:rsidRDefault="005C72F1" w:rsidP="00AE4446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3E6DF00F" w14:textId="77777777" w:rsidR="005C72F1" w:rsidRPr="00403737" w:rsidRDefault="005C72F1" w:rsidP="005C72F1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C72F1" w:rsidRPr="00403737" w14:paraId="69364B4C" w14:textId="77777777" w:rsidTr="00AE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9F380F" w14:textId="77777777"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5C72F1" w:rsidRPr="00403737" w14:paraId="3C9A6B3E" w14:textId="77777777" w:rsidTr="00AE44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2F3971F" w14:textId="77777777" w:rsidR="005C72F1" w:rsidRPr="000332FE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0332FE">
              <w:rPr>
                <w:color w:val="000000"/>
                <w:sz w:val="24"/>
                <w:szCs w:val="24"/>
              </w:rPr>
              <w:t>A kurzus az SPSS (Statistical Package for the Social Sciences) program használatának alapjaiba nyújt betekintést. A kurzus során az adattranszformációval, egyváltozós elemzéssel, a kereszttábla elemzéssel és a varianciaelemzéssel ismerkednek meg a hallgatók.</w:t>
            </w:r>
          </w:p>
          <w:p w14:paraId="35F96B69" w14:textId="77777777" w:rsidR="005C72F1" w:rsidRPr="00403737" w:rsidRDefault="005C72F1" w:rsidP="00AE4446">
            <w:pPr>
              <w:ind w:left="34"/>
            </w:pPr>
          </w:p>
        </w:tc>
      </w:tr>
      <w:tr w:rsidR="005C72F1" w:rsidRPr="00403737" w14:paraId="27BAACF3" w14:textId="77777777" w:rsidTr="00AE44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110A09" w14:textId="77777777" w:rsidR="005C72F1" w:rsidRPr="00403737" w:rsidRDefault="005C72F1" w:rsidP="00AE4446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5C72F1" w:rsidRPr="00403737" w14:paraId="2C57A0C7" w14:textId="77777777" w:rsidTr="00AE44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F89AA2A" w14:textId="77777777" w:rsidR="005C72F1" w:rsidRPr="000332FE" w:rsidRDefault="005C72F1" w:rsidP="00AE4446">
            <w:pPr>
              <w:rPr>
                <w:sz w:val="24"/>
                <w:szCs w:val="24"/>
              </w:rPr>
            </w:pPr>
            <w:r w:rsidRPr="000332FE">
              <w:rPr>
                <w:sz w:val="24"/>
                <w:szCs w:val="24"/>
              </w:rPr>
              <w:t>Sajtos László – Mitev Ariel: SPSS kutatási és adatelemzési kézikönyv. Alinea Kiadó, Budapest, 2007. 5-211.o.</w:t>
            </w:r>
          </w:p>
          <w:p w14:paraId="1F51D677" w14:textId="77777777" w:rsidR="005C72F1" w:rsidRPr="000332FE" w:rsidRDefault="005C72F1" w:rsidP="00AE4446">
            <w:pPr>
              <w:rPr>
                <w:sz w:val="24"/>
                <w:szCs w:val="24"/>
              </w:rPr>
            </w:pPr>
            <w:r w:rsidRPr="000332FE">
              <w:rPr>
                <w:sz w:val="24"/>
                <w:szCs w:val="24"/>
              </w:rPr>
              <w:t>Székelyi Mária – Barna Ildikó: Túlélőkészlet az SPSS-hez. Többváltozós elemzési technikákról társadalomkutatók számára. Typotex Kiadó, Budapest, 2002.</w:t>
            </w:r>
          </w:p>
          <w:p w14:paraId="219D5877" w14:textId="77777777" w:rsidR="005C72F1" w:rsidRPr="00403737" w:rsidRDefault="005C72F1" w:rsidP="00AE4446">
            <w:pPr>
              <w:ind w:left="34"/>
            </w:pPr>
          </w:p>
        </w:tc>
      </w:tr>
      <w:tr w:rsidR="005C72F1" w:rsidRPr="00403737" w14:paraId="2E524531" w14:textId="77777777" w:rsidTr="00AE44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BFBA13" w14:textId="77777777" w:rsidR="005C72F1" w:rsidRPr="00403737" w:rsidRDefault="005C72F1" w:rsidP="00AE4446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5C72F1" w:rsidRPr="00403737" w14:paraId="33752D38" w14:textId="77777777" w:rsidTr="00AE44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5353DEC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a) tudása</w:t>
            </w:r>
          </w:p>
          <w:p w14:paraId="06954767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27E0E488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14:paraId="79ABEC07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14:paraId="538AB257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14:paraId="0AE89FBB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14:paraId="19448088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14:paraId="7403B2B3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b) képességei</w:t>
            </w:r>
          </w:p>
          <w:p w14:paraId="4CEB804D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mindennap</w:t>
            </w:r>
            <w:r>
              <w:rPr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14:paraId="01A5ECCF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557A64B7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14:paraId="53769E11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14:paraId="089AD276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c) attitűdje</w:t>
            </w:r>
          </w:p>
          <w:p w14:paraId="3688BC01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36A1429D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6385491D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0B52D3B3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14:paraId="03903EAA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14:paraId="4FC0C1EB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14:paraId="30DC3D1F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d) autonómiája és felelőssége</w:t>
            </w:r>
          </w:p>
          <w:p w14:paraId="0C21A58F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01D90385" w14:textId="77777777"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14:paraId="7D68AB00" w14:textId="77777777" w:rsidR="005C72F1" w:rsidRPr="00403737" w:rsidRDefault="005C72F1" w:rsidP="00AE4446">
            <w:pPr>
              <w:ind w:left="176"/>
            </w:pPr>
          </w:p>
        </w:tc>
      </w:tr>
    </w:tbl>
    <w:p w14:paraId="31547E75" w14:textId="77777777" w:rsidR="005C72F1" w:rsidRPr="00403737" w:rsidRDefault="005C72F1" w:rsidP="005C72F1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C72F1" w:rsidRPr="00403737" w14:paraId="152973DC" w14:textId="77777777" w:rsidTr="00AE44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1184226D" w14:textId="77777777" w:rsidR="005C72F1" w:rsidRPr="00403737" w:rsidRDefault="005C72F1" w:rsidP="00E46888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…………</w:t>
            </w:r>
            <w:r w:rsidR="00E46888">
              <w:rPr>
                <w:b/>
                <w:highlight w:val="yellow"/>
              </w:rPr>
              <w:t>Dr. Pótó Zsuzsanna egyetemi tanársegéd</w:t>
            </w:r>
            <w:r>
              <w:rPr>
                <w:b/>
                <w:highlight w:val="yellow"/>
              </w:rPr>
              <w:t xml:space="preserve"> PhD.</w:t>
            </w:r>
            <w:r w:rsidRPr="00403737">
              <w:rPr>
                <w:b/>
                <w:highlight w:val="yellow"/>
              </w:rPr>
              <w:t>………….……</w:t>
            </w:r>
          </w:p>
        </w:tc>
      </w:tr>
      <w:tr w:rsidR="005C72F1" w:rsidRPr="00403737" w14:paraId="04D23078" w14:textId="77777777" w:rsidTr="00AE44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24E849A" w14:textId="77777777"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4942054D" w14:textId="77777777"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Dr. Bognár adrienn egyetemi adjunktus Ph.D</w:t>
            </w:r>
            <w:r w:rsidR="00E46888"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  <w:r w:rsidRPr="00403737">
              <w:rPr>
                <w:b/>
                <w:highlight w:val="yellow"/>
              </w:rPr>
              <w:t>………………..….</w:t>
            </w:r>
          </w:p>
        </w:tc>
      </w:tr>
    </w:tbl>
    <w:p w14:paraId="0E9A28BD" w14:textId="77777777" w:rsidR="005C72F1" w:rsidRPr="00403737" w:rsidRDefault="005C72F1" w:rsidP="005C72F1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052BF2" w14:paraId="24C0511C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199687" w14:textId="77777777" w:rsidR="00A3335B" w:rsidRPr="00052BF2" w:rsidRDefault="009B6506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A3335B"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="00A3335B"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 w:rsidR="00A3335B">
              <w:rPr>
                <w:rFonts w:ascii="Times New Roman" w:eastAsia="Times New Roman" w:hAnsi="Times New Roman"/>
                <w:b/>
                <w:lang w:eastAsia="hu-HU"/>
              </w:rPr>
              <w:t xml:space="preserve"> Terepkutatás</w:t>
            </w:r>
            <w:r w:rsidR="0045256B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57249E">
              <w:rPr>
                <w:rFonts w:ascii="Times New Roman" w:eastAsia="Times New Roman" w:hAnsi="Times New Roman"/>
                <w:b/>
                <w:lang w:eastAsia="hu-HU"/>
              </w:rPr>
              <w:t>I.-II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097E7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  <w:r w:rsidR="0045256B">
              <w:rPr>
                <w:rFonts w:ascii="Times New Roman" w:eastAsia="Times New Roman" w:hAnsi="Times New Roman"/>
                <w:b/>
                <w:lang w:eastAsia="hu-HU"/>
              </w:rPr>
              <w:t>+4</w:t>
            </w:r>
          </w:p>
        </w:tc>
      </w:tr>
      <w:tr w:rsidR="00A3335B" w:rsidRPr="00052BF2" w14:paraId="3C9FA79A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F470FF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052BF2" w14:paraId="5A11766D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ED84EE" w14:textId="77777777" w:rsidR="00A3335B" w:rsidRPr="00052BF2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052BF2" w14:paraId="72697869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F916E0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07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ea. / </w:t>
            </w:r>
            <w:r w:rsidRPr="001F244C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70EF8310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2F83E809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08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A3335B" w:rsidRPr="00052BF2" w14:paraId="4BC8FB97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3D3780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módja (koll. / </w:t>
            </w:r>
            <w:r w:rsidRPr="001F244C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gyj.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09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6E86FDF1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0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3335B" w:rsidRPr="00052BF2" w14:paraId="60B07571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689F34" w14:textId="77777777" w:rsidR="00A3335B" w:rsidRPr="00052BF2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A3335B" w:rsidRPr="00052BF2" w14:paraId="5CCB7F6E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964B16" w14:textId="77777777" w:rsidR="00A3335B" w:rsidRPr="00052BF2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5E4834B" w14:textId="77777777" w:rsidR="00A3335B" w:rsidRPr="00052BF2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052BF2" w14:paraId="13DBA787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8D900A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052BF2" w14:paraId="348B30B9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CB69BFD" w14:textId="77777777" w:rsidR="00A3335B" w:rsidRPr="00052BF2" w:rsidRDefault="00A3335B" w:rsidP="0045256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kurzus célja az elméleti és módszertani ismeretek gyakorlati hasznosítása. A hallgatók a félév során önállóan, illetve mentorált kiscsoport</w:t>
            </w:r>
            <w:r w:rsidR="0045256B">
              <w:rPr>
                <w:rFonts w:ascii="Times New Roman" w:eastAsia="Times New Roman" w:hAnsi="Times New Roman"/>
                <w:lang w:eastAsia="hu-HU"/>
              </w:rPr>
              <w:t>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keretei között végeznek kutatómunkát a tereptapasztalatok folyamatos megbeszélése és feldolgozása mellett.</w:t>
            </w:r>
            <w:r w:rsidR="0045256B">
              <w:rPr>
                <w:rFonts w:ascii="Times New Roman" w:eastAsia="Times New Roman" w:hAnsi="Times New Roman"/>
                <w:lang w:eastAsia="hu-HU"/>
              </w:rPr>
              <w:t xml:space="preserve"> A terepgyakorlatot követő feldolgozó szeminárium során a hallgatók önálló írásművet készítenek a terepmunkában tematikusan gyűjtött adatok rendszerezése, elemzése alapján. Az írásmű elkészítése során bekapcsolják a képzés alatt addig megszerzett elméleti ismereteiket a feldolgozásba.</w:t>
            </w:r>
          </w:p>
        </w:tc>
      </w:tr>
      <w:tr w:rsidR="00A3335B" w:rsidRPr="00052BF2" w14:paraId="4F2659C2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8EDC4" w14:textId="77777777" w:rsidR="00A3335B" w:rsidRPr="00052BF2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052BF2" w14:paraId="23365DB0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D4E545A" w14:textId="77777777" w:rsidR="00A3335B" w:rsidRPr="005B5221" w:rsidRDefault="00A3335B" w:rsidP="00A3335B">
            <w:pPr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textAlignment w:val="auto"/>
            </w:pPr>
            <w:r w:rsidRPr="005B5221">
              <w:t>Héra Gábor – Ligeti György: Módszertan. A társadalmi jelenségek kutatása. Osiris Kiadó, Budapest, 2005</w:t>
            </w:r>
          </w:p>
          <w:p w14:paraId="1106B141" w14:textId="77777777" w:rsidR="00A3335B" w:rsidRPr="005B5221" w:rsidRDefault="00A3335B" w:rsidP="00A3335B">
            <w:pPr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textAlignment w:val="auto"/>
            </w:pPr>
            <w:r w:rsidRPr="005B5221">
              <w:t xml:space="preserve">Kovács Éva (szerk.): Közösségtanulmány. Módszertani jegyzet. PTE BTK Kommunikáció és Médiatudományi Tanszék – Néprajzi Múzeum, Budapest – Pécs, 2007. </w:t>
            </w:r>
            <w:hyperlink r:id="rId39" w:history="1">
              <w:r w:rsidRPr="005B5221">
                <w:rPr>
                  <w:rStyle w:val="Hiperhivatkozs"/>
                </w:rPr>
                <w:t>http://www.commonline.hu/index.php?main=12&amp;sub=http://www.hermes.btk.pte.hu/letoltes/ijen/bib/</w:t>
              </w:r>
            </w:hyperlink>
            <w:r w:rsidRPr="005B5221">
              <w:t xml:space="preserve"> </w:t>
            </w:r>
          </w:p>
          <w:p w14:paraId="48CAB2B3" w14:textId="77777777" w:rsidR="00A3335B" w:rsidRPr="00052BF2" w:rsidRDefault="00A3335B" w:rsidP="00A3335B">
            <w:pPr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t>Letenyei László: Településkutatás I-II. L’Harmattan - Ráció Kiadó, Budapest, 2004.</w:t>
            </w:r>
          </w:p>
        </w:tc>
      </w:tr>
      <w:tr w:rsidR="00A3335B" w:rsidRPr="00052BF2" w14:paraId="724A4B3A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B4E88C" w14:textId="77777777" w:rsidR="00A3335B" w:rsidRPr="00052BF2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052BF2" w14:paraId="140D393D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734E064" w14:textId="77777777" w:rsidR="00A3335B" w:rsidRPr="00052BF2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A3335B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32911A98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03B610E4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7AB29BDE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311297D3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31573D04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7ACC813D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1287099C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6188504E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14:paraId="457DA7BD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14:paraId="0098CA9E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00A1B16C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14:paraId="56201B2E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14:paraId="28BF99BA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59792FEA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192FF874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605B48D0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29054920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14:paraId="4AD32A3D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2208494B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32F081A3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4FAA1751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4B4D54BE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70B8E073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7F879D66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10AE5B8D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0BFAEFB1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34CA0702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457BA9EC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3432A68A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d) autonómiája és felelőssége</w:t>
            </w:r>
          </w:p>
          <w:p w14:paraId="162BD3E0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2A6C06C0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0D4BCD71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30152BCA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373D9FA7" w14:textId="77777777"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52229725" w14:textId="77777777" w:rsidR="00A3335B" w:rsidRPr="007573C8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</w:tc>
      </w:tr>
    </w:tbl>
    <w:p w14:paraId="5A59A7FC" w14:textId="77777777" w:rsidR="00A3335B" w:rsidRPr="00052BF2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052BF2" w14:paraId="39FA49F2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3C8E4BAF" w14:textId="77777777" w:rsidR="00A3335B" w:rsidRPr="00052BF2" w:rsidRDefault="00A3335B" w:rsidP="00A5732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r w:rsidR="005C72F1">
              <w:rPr>
                <w:rFonts w:ascii="Times New Roman" w:eastAsia="Times New Roman" w:hAnsi="Times New Roman"/>
                <w:b/>
                <w:lang w:eastAsia="hu-HU"/>
              </w:rPr>
              <w:t>Spéder Zs</w:t>
            </w:r>
            <w:r w:rsidR="00A5732F">
              <w:rPr>
                <w:rFonts w:ascii="Times New Roman" w:eastAsia="Times New Roman" w:hAnsi="Times New Roman"/>
                <w:b/>
                <w:lang w:eastAsia="hu-HU"/>
              </w:rPr>
              <w:t>olt</w:t>
            </w:r>
            <w:r w:rsidR="005C72F1">
              <w:rPr>
                <w:rFonts w:ascii="Times New Roman" w:eastAsia="Times New Roman" w:hAnsi="Times New Roman"/>
                <w:b/>
                <w:lang w:eastAsia="hu-HU"/>
              </w:rPr>
              <w:t xml:space="preserve"> egyetemi tanár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  <w:tr w:rsidR="00A3335B" w:rsidRPr="00052BF2" w14:paraId="792240C1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1F3ACCB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0C38C675" w14:textId="77777777"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Ragadics Tamás egyetemi adjunktus, PhD</w:t>
            </w:r>
          </w:p>
        </w:tc>
      </w:tr>
    </w:tbl>
    <w:p w14:paraId="321B2C8B" w14:textId="77777777" w:rsidR="00A3335B" w:rsidRDefault="00A3335B" w:rsidP="00A3335B"/>
    <w:p w14:paraId="578890DC" w14:textId="77777777" w:rsidR="009067D7" w:rsidRDefault="009067D7" w:rsidP="00A3335B"/>
    <w:p w14:paraId="2D2A22E3" w14:textId="77777777" w:rsidR="009067D7" w:rsidRDefault="009067D7" w:rsidP="00A3335B"/>
    <w:p w14:paraId="44892592" w14:textId="77777777" w:rsidR="009067D7" w:rsidRDefault="009067D7" w:rsidP="00A3335B"/>
    <w:p w14:paraId="5C733A56" w14:textId="77777777" w:rsidR="009067D7" w:rsidRDefault="009067D7" w:rsidP="00A3335B"/>
    <w:p w14:paraId="4B91EF73" w14:textId="77777777" w:rsidR="009067D7" w:rsidRDefault="009067D7" w:rsidP="00A3335B"/>
    <w:p w14:paraId="389BF26F" w14:textId="77777777" w:rsidR="009067D7" w:rsidRDefault="009067D7" w:rsidP="00A3335B"/>
    <w:p w14:paraId="51B05621" w14:textId="77777777" w:rsidR="009067D7" w:rsidRDefault="009067D7" w:rsidP="00A3335B"/>
    <w:p w14:paraId="74E5069A" w14:textId="77777777" w:rsidR="009067D7" w:rsidRDefault="009067D7" w:rsidP="00A3335B"/>
    <w:p w14:paraId="113B4140" w14:textId="77777777" w:rsidR="009067D7" w:rsidRDefault="009067D7" w:rsidP="00A3335B"/>
    <w:p w14:paraId="2942FF1B" w14:textId="77777777" w:rsidR="009067D7" w:rsidRDefault="009067D7" w:rsidP="00A3335B"/>
    <w:p w14:paraId="0A4173E5" w14:textId="77777777" w:rsidR="009067D7" w:rsidRDefault="009067D7" w:rsidP="00A3335B"/>
    <w:p w14:paraId="0C07DDCE" w14:textId="77777777" w:rsidR="009067D7" w:rsidRDefault="009067D7" w:rsidP="00A3335B"/>
    <w:p w14:paraId="24D4D180" w14:textId="77777777" w:rsidR="009067D7" w:rsidRDefault="009067D7" w:rsidP="00A3335B"/>
    <w:p w14:paraId="1375CEAE" w14:textId="77777777" w:rsidR="009067D7" w:rsidRDefault="009067D7" w:rsidP="00A3335B"/>
    <w:p w14:paraId="29869F03" w14:textId="77777777" w:rsidR="009067D7" w:rsidRPr="00052BF2" w:rsidRDefault="009067D7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14:paraId="1B858153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8EF99A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Szövegértés, tudományos írásmű I.</w:t>
            </w:r>
            <w:r w:rsidR="00322F87">
              <w:rPr>
                <w:rFonts w:ascii="Times New Roman" w:eastAsia="Times New Roman" w:hAnsi="Times New Roman"/>
                <w:b/>
                <w:lang w:eastAsia="hu-HU"/>
              </w:rPr>
              <w:t>-II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0A55AD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  <w:r w:rsidR="00322F87">
              <w:rPr>
                <w:rFonts w:ascii="Times New Roman" w:eastAsia="Times New Roman" w:hAnsi="Times New Roman"/>
                <w:b/>
                <w:lang w:eastAsia="hu-HU"/>
              </w:rPr>
              <w:t>+4</w:t>
            </w:r>
          </w:p>
        </w:tc>
      </w:tr>
      <w:tr w:rsidR="00A3335B" w:rsidRPr="0050171E" w14:paraId="1E0E5E0B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BF1ED2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50171E" w14:paraId="6B3E2854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3A9A4C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1BA6CE6C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9E0CB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1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ea. </w:t>
            </w:r>
            <w:r w:rsidRPr="00322F87">
              <w:rPr>
                <w:rFonts w:ascii="Times New Roman" w:eastAsia="Times New Roman" w:hAnsi="Times New Roman"/>
                <w:b/>
                <w:lang w:eastAsia="hu-HU"/>
              </w:rPr>
              <w:t>/ 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2C5B69A1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...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)</w:t>
            </w:r>
          </w:p>
          <w:p w14:paraId="49F01D74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14:paraId="68C3A60D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9D28F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(koll. / gyj.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1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gyakorlai jegy</w:t>
            </w:r>
          </w:p>
          <w:p w14:paraId="501FA32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14:paraId="2F579397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C61D1C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</w:p>
        </w:tc>
      </w:tr>
      <w:tr w:rsidR="00A3335B" w:rsidRPr="0050171E" w14:paraId="379EE74F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C5C838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661C88CE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2E522590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B92F22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64465F0B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077C2AE" w14:textId="77777777" w:rsidR="00A3335B" w:rsidRPr="00E25307" w:rsidRDefault="00A3335B" w:rsidP="00A3335B">
            <w:pPr>
              <w:spacing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 kurzus a tudományos szövegek értelmezésének, az esszéírásnak és azon belül a tudományos írásművek készítésének elméletébe és gyakorlatába nyújt bevezetést. Egyfelől megfogalmazza és rendszerezi a szövegértelmezés és esszéírás gyakorlatának explicitté tehető szempontjait és szabályait, másfelől példákon illusztrálja ezek érvényesülését esszékben és tudományos írásművekben, valamint gyakorlatokon keresztül segíti ezek elsajátítását.</w:t>
            </w:r>
          </w:p>
          <w:p w14:paraId="2D745DFC" w14:textId="77777777" w:rsidR="00A3335B" w:rsidRPr="0050171E" w:rsidRDefault="00A3335B" w:rsidP="00A3335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14:paraId="269A7E52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B9024F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24AD38FB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FECDFBE" w14:textId="77777777"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Richard Aczel,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esszét?</w:t>
            </w:r>
            <w:r>
              <w:rPr>
                <w:rFonts w:ascii="Times New Roman" w:eastAsia="Times New Roman" w:hAnsi="Times New Roman"/>
                <w:lang w:eastAsia="hu-HU"/>
              </w:rPr>
              <w:t>, Budapest: Osiris, 2006.</w:t>
            </w:r>
          </w:p>
          <w:p w14:paraId="0D50283C" w14:textId="77777777"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Umberto Eco,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szakdolgozatot?</w:t>
            </w:r>
            <w:r>
              <w:rPr>
                <w:rFonts w:ascii="Times New Roman" w:eastAsia="Times New Roman" w:hAnsi="Times New Roman"/>
                <w:lang w:eastAsia="hu-HU"/>
              </w:rPr>
              <w:t>, Budapest: Gondolat, 1996.</w:t>
            </w:r>
          </w:p>
          <w:p w14:paraId="57243FB7" w14:textId="77777777" w:rsidR="00A3335B" w:rsidRPr="008A3A9C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14:paraId="6EF5FB67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6FC56F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09919F2E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DBA9494" w14:textId="77777777" w:rsidR="00A3335B" w:rsidRPr="00EC123A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C123A">
              <w:rPr>
                <w:rFonts w:ascii="Times New Roman" w:hAnsi="Times New Roman"/>
                <w:b/>
              </w:rPr>
              <w:t>a) tudása</w:t>
            </w:r>
          </w:p>
          <w:p w14:paraId="29E2DCD7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14:paraId="7F3EED4F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társadalomkutatás módszertanának alapelveit, a legfontosabb kutatási módszereket és az alapvető adatelemzési eljárásokat.</w:t>
            </w:r>
          </w:p>
          <w:p w14:paraId="2C22DB4C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társadalomtudományi kutatásra vonatkozó etikai követelményeket.</w:t>
            </w:r>
          </w:p>
          <w:p w14:paraId="5043C627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b) képességei</w:t>
            </w:r>
          </w:p>
          <w:p w14:paraId="5315B450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14:paraId="02B33B5B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c) attitűdje</w:t>
            </w:r>
          </w:p>
          <w:p w14:paraId="30F8C0D1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14:paraId="5209D297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formáira.</w:t>
            </w:r>
          </w:p>
          <w:p w14:paraId="5DE0D254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törekszik.</w:t>
            </w:r>
          </w:p>
          <w:p w14:paraId="14F1DACD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d) autonómiája és felelőssége</w:t>
            </w:r>
          </w:p>
          <w:p w14:paraId="1D63AEBC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betartja a kutatásetikai és publikációs normákat.</w:t>
            </w:r>
          </w:p>
          <w:p w14:paraId="143327FC" w14:textId="77777777" w:rsidR="00A3335B" w:rsidRPr="0050171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329456C4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14:paraId="22382E04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FD179BC" w14:textId="77777777" w:rsidR="00A3335B" w:rsidRPr="0050171E" w:rsidRDefault="00A3335B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Bucher Eszter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, PhD, egyetemi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adjunktus</w:t>
            </w:r>
          </w:p>
        </w:tc>
      </w:tr>
      <w:tr w:rsidR="00A3335B" w:rsidRPr="0050171E" w14:paraId="7B4708BD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604A07B9" w14:textId="77777777" w:rsidR="00A3335B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név, beosztás, tud. </w:t>
            </w:r>
          </w:p>
          <w:p w14:paraId="13172DD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Bucher Eszter Phd. egy. adjunktus</w:t>
            </w:r>
          </w:p>
        </w:tc>
      </w:tr>
    </w:tbl>
    <w:p w14:paraId="6F274739" w14:textId="77777777" w:rsidR="00A3335B" w:rsidRDefault="00A3335B" w:rsidP="00A3335B"/>
    <w:p w14:paraId="50E44C9E" w14:textId="77777777" w:rsidR="00A3335B" w:rsidRPr="00403737" w:rsidRDefault="00A3335B" w:rsidP="00A3335B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14:paraId="5E1B81E6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5C2D6D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Szövegértés, tudományos írásmű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479B3F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</w:p>
        </w:tc>
      </w:tr>
      <w:tr w:rsidR="00A3335B" w:rsidRPr="0050171E" w14:paraId="724D08AE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532F5E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50171E" w14:paraId="582B1E5C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52EBC2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28A19D6E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3881B2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1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ea. / </w:t>
            </w:r>
            <w:r w:rsidRPr="00322F87">
              <w:rPr>
                <w:rFonts w:ascii="Times New Roman" w:eastAsia="Times New Roman" w:hAnsi="Times New Roman"/>
                <w:b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57D44E13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...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)</w:t>
            </w:r>
          </w:p>
          <w:p w14:paraId="06C40287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14:paraId="267E1031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215B21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(koll. / gyj.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1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gyakorlai jegy</w:t>
            </w:r>
          </w:p>
          <w:p w14:paraId="29B1D67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14:paraId="270DF5FB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3FE3AB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5</w:t>
            </w:r>
          </w:p>
        </w:tc>
      </w:tr>
      <w:tr w:rsidR="00A3335B" w:rsidRPr="0050171E" w14:paraId="3CA412B2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A2765F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7D6E1DFD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723033A0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15F43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379363BD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E397A5C" w14:textId="77777777" w:rsidR="00A3335B" w:rsidRPr="00E25307" w:rsidRDefault="00A3335B" w:rsidP="00A3335B">
            <w:pPr>
              <w:spacing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 kurzus a tudományos szövegek értelmezésének, az esszéírásnak és azon belül a tudományos írásművek készítésének elméletébe és gyakorlatába nyújt bevezetést. Egyfelől megfogalmazza és rendszerezi a szövegértelmezés és esszéírás gyakorlatának explicitté tehető szempontjait és szabályait, másfelől példákon illusztrálja ezek érvényesülését esszékben és tudományos írásművekben, valamint gyakorlatokon keresztül segíti ezek elsajátítását.</w:t>
            </w:r>
          </w:p>
          <w:p w14:paraId="3E17F15D" w14:textId="77777777" w:rsidR="00A3335B" w:rsidRPr="0050171E" w:rsidRDefault="00A3335B" w:rsidP="00A3335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14:paraId="62FA135D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66132B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73E7D8F9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EC5C036" w14:textId="77777777"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Richard Aczel,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esszét?</w:t>
            </w:r>
            <w:r>
              <w:rPr>
                <w:rFonts w:ascii="Times New Roman" w:eastAsia="Times New Roman" w:hAnsi="Times New Roman"/>
                <w:lang w:eastAsia="hu-HU"/>
              </w:rPr>
              <w:t>, Budapest: Osiris, 2006.</w:t>
            </w:r>
          </w:p>
          <w:p w14:paraId="736BA0E5" w14:textId="77777777"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Umberto Eco,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szakdolgozatot?</w:t>
            </w:r>
            <w:r>
              <w:rPr>
                <w:rFonts w:ascii="Times New Roman" w:eastAsia="Times New Roman" w:hAnsi="Times New Roman"/>
                <w:lang w:eastAsia="hu-HU"/>
              </w:rPr>
              <w:t>, Budapest: Gondolat, 1996.</w:t>
            </w:r>
          </w:p>
          <w:p w14:paraId="030863C3" w14:textId="77777777" w:rsidR="00A3335B" w:rsidRPr="008A3A9C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14:paraId="4632D6A3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7BBDF3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078FCC44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761105F" w14:textId="77777777" w:rsidR="00A3335B" w:rsidRPr="00EC123A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C123A">
              <w:rPr>
                <w:rFonts w:ascii="Times New Roman" w:hAnsi="Times New Roman"/>
                <w:b/>
              </w:rPr>
              <w:t>a) tudása</w:t>
            </w:r>
          </w:p>
          <w:p w14:paraId="51BDC83B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14:paraId="78B7505A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társadalomkutatás módszertanának alapelveit, a legfontosabb kutatási módszereket és az alapvető adatelemzési eljárásokat.</w:t>
            </w:r>
          </w:p>
          <w:p w14:paraId="2B92937E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társadalomtudományi kutatásra vonatkozó etikai követelményeket.</w:t>
            </w:r>
          </w:p>
          <w:p w14:paraId="313119EC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b) képességei</w:t>
            </w:r>
          </w:p>
          <w:p w14:paraId="43BC41B5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14:paraId="2831A7D4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c) attitűdje</w:t>
            </w:r>
          </w:p>
          <w:p w14:paraId="14003926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14:paraId="679D2511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formáira.</w:t>
            </w:r>
          </w:p>
          <w:p w14:paraId="12A3FB35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törekszik.</w:t>
            </w:r>
          </w:p>
          <w:p w14:paraId="37E8E7A9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d) autonómiája és felelőssége</w:t>
            </w:r>
          </w:p>
          <w:p w14:paraId="7D0C1C34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betartja a kutatásetikai és publikációs normákat.</w:t>
            </w:r>
          </w:p>
          <w:p w14:paraId="54A2E09D" w14:textId="77777777" w:rsidR="00A3335B" w:rsidRPr="0050171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329C0F64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14:paraId="389A9ECC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8073C22" w14:textId="77777777" w:rsidR="00A3335B" w:rsidRPr="0050171E" w:rsidRDefault="00A3335B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Bucher Eszter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, PhD, egyetemi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adjunktus</w:t>
            </w:r>
          </w:p>
        </w:tc>
      </w:tr>
      <w:tr w:rsidR="00A3335B" w:rsidRPr="0050171E" w14:paraId="7E44F598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ECAC5AA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640DBE28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368ECC18" w14:textId="77777777" w:rsidR="00A3335B" w:rsidRDefault="00A3335B" w:rsidP="00A3335B"/>
    <w:p w14:paraId="1F388292" w14:textId="77777777" w:rsidR="00A3335B" w:rsidRPr="00322F87" w:rsidRDefault="00322F87" w:rsidP="00A3335B">
      <w:pPr>
        <w:rPr>
          <w:b/>
          <w:sz w:val="28"/>
          <w:szCs w:val="28"/>
        </w:rPr>
      </w:pPr>
      <w:r w:rsidRPr="00322F87">
        <w:rPr>
          <w:b/>
          <w:sz w:val="24"/>
          <w:szCs w:val="24"/>
        </w:rPr>
        <w:t>B</w:t>
      </w:r>
      <w:r w:rsidR="00A3335B" w:rsidRPr="00322F87">
        <w:rPr>
          <w:b/>
          <w:sz w:val="28"/>
          <w:szCs w:val="28"/>
        </w:rPr>
        <w:t>ev</w:t>
      </w:r>
      <w:r w:rsidRPr="00322F87">
        <w:rPr>
          <w:b/>
          <w:sz w:val="28"/>
          <w:szCs w:val="28"/>
        </w:rPr>
        <w:t>.</w:t>
      </w:r>
      <w:r w:rsidR="00A3335B" w:rsidRPr="00322F87">
        <w:rPr>
          <w:b/>
          <w:sz w:val="28"/>
          <w:szCs w:val="28"/>
        </w:rPr>
        <w:t xml:space="preserve"> a pszichológiába</w:t>
      </w:r>
    </w:p>
    <w:p w14:paraId="55F5EA50" w14:textId="77777777" w:rsidR="00A3335B" w:rsidRDefault="00A3335B" w:rsidP="00A3335B"/>
    <w:p w14:paraId="562ADFA5" w14:textId="77777777" w:rsidR="00610196" w:rsidRDefault="00610196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14:paraId="43800B7F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D29BF3" w14:textId="77777777" w:rsidR="00A3335B" w:rsidRDefault="00A3335B" w:rsidP="00A3335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cs="Arial"/>
                <w:b/>
              </w:rPr>
              <w:t>Demográfia</w:t>
            </w:r>
            <w:r w:rsidRPr="00AE11B3">
              <w:rPr>
                <w:rFonts w:cs="Arial"/>
                <w:b/>
              </w:rPr>
              <w:t xml:space="preserve"> </w:t>
            </w:r>
          </w:p>
          <w:p w14:paraId="3BB59F68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B1225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14:paraId="6F8C74B4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45EC71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kötelező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14:paraId="37F7DFA8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660C6E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2E05202A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C0813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1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12065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6EDE84C9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6999029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14:paraId="0C7A7B86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AFC5C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DF326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7E0FD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21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): ………..</w:t>
            </w:r>
          </w:p>
          <w:p w14:paraId="13430098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14:paraId="5068D96E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E16EEA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1</w:t>
            </w:r>
          </w:p>
        </w:tc>
      </w:tr>
      <w:tr w:rsidR="00A3335B" w:rsidRPr="0050171E" w14:paraId="3FD95914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6A234E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103B23C5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40859A29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D7E554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765DB6D1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077FE25" w14:textId="77777777"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A tantárgy keretében megismerjük azokat az alapvető demográfiai fogalmakat, közelítéseket, mutatókat és eszközöket, amelyek lehetőséget teremtenek az időszerű hazai demográfiai viszonyink megismeréséhez és megértéséhez. Nem szorítkozunk kizárólagosan a demográfiai közelítésekre, hiszen törekszünk a szociológia és a közgazdaságtan módszertani arzenáljának felhasználásara is, és tanulhatunk majd a történeti megközelítésekből is. A magyarországi jelenségeket és folyamatokat európai összehasonlításban mutatjuk be, hiszen tükröt tartva átfogó képet kaphatunk az általános összefüggésekről, tendenciákról, és megismerhetjük a magyar társadalom sajátosságait. A demográfia elsősorban az adatok segítségével bemutatható folyamatokra koncentrál. A tantárgy keretében törekszünk arra, hogy a hagyományos népmozgalmi adatokon (születés, házasság, halál) és népszámlálási adatokon túl az érintettek értékeit, beállítódást is mérő survey jellegű adatokat is bemutassunk. </w:t>
            </w:r>
          </w:p>
        </w:tc>
      </w:tr>
      <w:tr w:rsidR="00A3335B" w:rsidRPr="0050171E" w14:paraId="75E7E390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3B66EA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60A7082E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C12133B" w14:textId="77777777" w:rsidR="00A3335B" w:rsidRDefault="00A3335B" w:rsidP="00A3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Andorka Rudolf, 2006: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Bevezetés a szociológiába. (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Második, javított és bővített kiadás, szerkesztette: Spéder Zsolt) Budapest: Osiris.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Részletek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: 286-327; 252-255; 274-280; 415-425. oldal </w:t>
            </w:r>
          </w:p>
          <w:p w14:paraId="3C78AB74" w14:textId="77777777"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Gödri 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Irén 2015. Nemzetközi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vándorlás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In.: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Őri, Monostori, Spéder, szerk.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Demográfiai Portré 2015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. Budapest: KSH Népességtudományi Kutatóintézet, 187-2012.old. (letölthető: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40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http://demografia.hu/kiadvanyokonline/index.php/demografiaiportre/article/view/2474/248</w:t>
              </w:r>
            </w:hyperlink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 </w:t>
            </w:r>
          </w:p>
          <w:p w14:paraId="7C5665FE" w14:textId="77777777"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Kapitány Balázs – Spéder Zsolt, 2015. Gyermekvállalás. In.: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Őri, Monostori, Spéder, szerk.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Demográfiai Portré 2015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Budapest: KSH Népességtudományi Kutatóintézet, 41-56.old. (letölthető: </w:t>
            </w:r>
            <w:hyperlink r:id="rId41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http://demografia.hu/kiadvanyokonline/index.php/demografiaiportre/article/view/2466/2472</w:t>
              </w:r>
            </w:hyperlink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1993ADD9" w14:textId="77777777"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Kovács Katalin – Őri Péter 2009. Halandósági különbségek. In. Monostori Judit, Őri Péter, S. Molnár Edit, Spéder Zsolt (szerk.): </w:t>
            </w:r>
            <w:r w:rsidRPr="00FE2EC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Demográfiai Portré 2009. 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Budapest: KSH Népességtudományi Kutatóintézet, 59-66. old. (letölthető: </w:t>
            </w:r>
            <w:hyperlink r:id="rId42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http://www.demografia.hu/letoltes/kiadvanyok/DemPort/05kovacs_ori.pdf</w:t>
              </w:r>
            </w:hyperlink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</w:p>
          <w:p w14:paraId="518118F3" w14:textId="77777777" w:rsidR="00A3335B" w:rsidRPr="00FE2EC3" w:rsidRDefault="00A3335B" w:rsidP="00A3335B">
            <w:pPr>
              <w:pStyle w:val="Default"/>
              <w:rPr>
                <w:sz w:val="20"/>
                <w:szCs w:val="20"/>
              </w:rPr>
            </w:pP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Murinkó Lívia – Spéder Zsolt 2015. Párkapcsolatok. 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In.: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Őri, Monostori, Spéder, szerk.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Demográfiai Portré 2015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Budapest: KSH Népességtudományi Kutatóintézet,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.old.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(Letölthető: </w:t>
            </w:r>
            <w:hyperlink r:id="rId43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http://demografia.hu/kiadvanyokonline/index.php/demografiaiportre/article/view/2464/2470</w:t>
              </w:r>
            </w:hyperlink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</w:tc>
      </w:tr>
      <w:tr w:rsidR="00A3335B" w:rsidRPr="0050171E" w14:paraId="0BBD3ED4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1A7C1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214266A6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62008D5" w14:textId="77777777" w:rsidR="00A3335B" w:rsidRPr="0050171E" w:rsidRDefault="00A3335B" w:rsidP="00A3335B">
            <w:pPr>
              <w:numPr>
                <w:ilvl w:val="0"/>
                <w:numId w:val="18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14:paraId="45FFBE98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és érti azokat az összefüggéseket, amelyek a társadalom szaktudományos értelmezéseihez az általános alapokat képezik.</w:t>
            </w:r>
          </w:p>
          <w:p w14:paraId="7F3F9512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Jártas a szociológia fontosabb, elméleti és gyakorlati ismereteiben, a közgondolkodásnál mélyebben érti a társadalmi összefüggéseket.</w:t>
            </w:r>
          </w:p>
          <w:p w14:paraId="4546DB29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A gyakorlati elemzés szintjén átlátja a szociológiai kutatás folyamatát.</w:t>
            </w:r>
          </w:p>
          <w:p w14:paraId="4A52850B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társadalomkutatás módszertanának alapelveit, a legfontosabb kutatási módszereket és az alapvető adatelemzési eljárásokat.</w:t>
            </w:r>
          </w:p>
          <w:p w14:paraId="5AC6C5F8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kutatáshoz szükséges legfontosabb társadalomtudományi adatbázisokat, és elektronikus forrásokat.</w:t>
            </w:r>
          </w:p>
          <w:p w14:paraId="16A5A62B" w14:textId="77777777"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társadalomtudományi kutatásra vonatkozó etikai követelményeket.</w:t>
            </w:r>
          </w:p>
          <w:p w14:paraId="6BE488C0" w14:textId="77777777" w:rsidR="00A3335B" w:rsidRPr="0015412A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5F1261" w14:textId="77777777"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b) képességei</w:t>
            </w:r>
          </w:p>
          <w:p w14:paraId="0F50EAFC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 mindennapi szakmai szóhasználatában precízen használja a szociológia alapfogalmait és a rájuk épülő speciális szakszókészlet elemeit.</w:t>
            </w:r>
          </w:p>
          <w:p w14:paraId="2E536D8F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Összegyűjti és feldolgozza a szociológiailag releváns információkat, alapszinten használja a korszerű informatikai eljárásokat.</w:t>
            </w:r>
          </w:p>
          <w:p w14:paraId="519EE0A3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Kezeli és használja a társadalomtudományi adatbázisokat, a hagyományos és az elektronikus szakirodalmi forrásokat.</w:t>
            </w:r>
          </w:p>
          <w:p w14:paraId="571CB750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Közreműködik a kutatási problémához illő kutatási módszerek kiválasztásában és alkalmazásában.</w:t>
            </w:r>
          </w:p>
          <w:p w14:paraId="03B159B3" w14:textId="77777777" w:rsidR="00A3335B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14:paraId="45CACF24" w14:textId="77777777"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c)  attitűdje</w:t>
            </w:r>
          </w:p>
          <w:p w14:paraId="10796AE1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társadalmi változásokra, fogékony az előítéletek ellen küzdő szemléleti alapok adaptálására.</w:t>
            </w:r>
          </w:p>
          <w:p w14:paraId="1D05E234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05C39BAB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3C379A21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és egyben kritikus a szociológia elméleti, gyakorlati és módszertani újításaival kapcsolatban.</w:t>
            </w:r>
          </w:p>
          <w:p w14:paraId="3C20C7DE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kritikus önértékelésre és a szakmai továbbképzés különböző formáira.</w:t>
            </w:r>
          </w:p>
          <w:p w14:paraId="50A06E5B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Elméleti és gyakorlati tudásának folyamatos fejlesztésére törekszik.</w:t>
            </w:r>
          </w:p>
          <w:p w14:paraId="35B689AD" w14:textId="77777777" w:rsidR="00A3335B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36CC8BEA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412A">
              <w:rPr>
                <w:rFonts w:ascii="Times New Roman" w:hAnsi="Times New Roman"/>
                <w:b/>
                <w:color w:val="000000"/>
              </w:rPr>
              <w:t>d) autonómiája és felelőssége</w:t>
            </w:r>
          </w:p>
          <w:p w14:paraId="60205038" w14:textId="77777777"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52B267BC" w14:textId="77777777" w:rsidR="00A3335B" w:rsidRPr="0015412A" w:rsidRDefault="00A3335B" w:rsidP="00A333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12A">
              <w:rPr>
                <w:rFonts w:ascii="Times New Roman" w:hAnsi="Times New Roman"/>
                <w:color w:val="000000"/>
              </w:rPr>
              <w:t>- Felelősen betartja a kutatásetikai és publikációs normákat.</w:t>
            </w:r>
          </w:p>
        </w:tc>
      </w:tr>
    </w:tbl>
    <w:p w14:paraId="0B68AF7F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14:paraId="7AF9ECE5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A214FA9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Spéder Zsolt, egyetemi tanár</w:t>
            </w:r>
          </w:p>
        </w:tc>
      </w:tr>
      <w:tr w:rsidR="00A3335B" w:rsidRPr="0050171E" w14:paraId="43154EE9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6101F99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23D1CF95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23811AEF" w14:textId="77777777" w:rsidR="00A3335B" w:rsidRDefault="00A3335B" w:rsidP="00A3335B"/>
    <w:p w14:paraId="2AF317F2" w14:textId="77777777" w:rsidR="00A3335B" w:rsidRDefault="00A3335B" w:rsidP="00A3335B">
      <w:r>
        <w:t>kult. antropológia</w:t>
      </w:r>
    </w:p>
    <w:p w14:paraId="4AEA5F94" w14:textId="77777777" w:rsidR="00A3335B" w:rsidRDefault="00A3335B" w:rsidP="00A3335B">
      <w:r>
        <w:t>bev. a társ komm.</w:t>
      </w:r>
    </w:p>
    <w:p w14:paraId="1C61813E" w14:textId="77777777" w:rsidR="00A3335B" w:rsidRDefault="00A3335B" w:rsidP="00A3335B">
      <w:r>
        <w:t>politika tud alapjai</w:t>
      </w:r>
    </w:p>
    <w:p w14:paraId="63A7DE25" w14:textId="77777777" w:rsidR="003459FD" w:rsidRDefault="00A3335B" w:rsidP="00A3335B">
      <w:r>
        <w:t>.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7059"/>
        <w:gridCol w:w="1724"/>
        <w:gridCol w:w="685"/>
        <w:gridCol w:w="29"/>
      </w:tblGrid>
      <w:tr w:rsidR="003459FD" w:rsidRPr="0050171E" w14:paraId="7711AB1D" w14:textId="77777777" w:rsidTr="001C4885">
        <w:trPr>
          <w:gridAfter w:val="1"/>
          <w:wAfter w:w="29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021B3E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22F87">
              <w:rPr>
                <w:rFonts w:cs="Calibri"/>
                <w:b/>
                <w:sz w:val="24"/>
                <w:szCs w:val="24"/>
              </w:rPr>
              <w:t>Bevezetés a közgazdaságtanba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DBDF47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3459FD" w:rsidRPr="0050171E" w14:paraId="1F626DE5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DE6F58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459FD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459FD" w:rsidRPr="0050171E" w14:paraId="18BE6D59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1EA576" w14:textId="77777777" w:rsidR="003459FD" w:rsidRPr="0050171E" w:rsidRDefault="003459FD" w:rsidP="001C488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459FD" w:rsidRPr="0050171E" w14:paraId="3A42AE95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759BC3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23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1D6A74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1D6A74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26E57D08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4CFA52AE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4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3459FD" w:rsidRPr="0050171E" w14:paraId="1F848FF2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306E03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(koll. / </w:t>
            </w:r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25"/>
            </w:r>
            <w:r>
              <w:rPr>
                <w:rFonts w:ascii="Times New Roman" w:eastAsia="Times New Roman" w:hAnsi="Times New Roman"/>
                <w:lang w:eastAsia="hu-HU"/>
              </w:rPr>
              <w:t>): folyamatos számonkérés, a tantárgy előadás részében elsajátított fogalmi keretek alkalmazása fikcionális társadalmi kontextusban (családregényekben)</w:t>
            </w:r>
          </w:p>
          <w:p w14:paraId="7BF9216F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6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3459FD" w:rsidRPr="0050171E" w14:paraId="0E424F7C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92EAB1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6826B8">
              <w:rPr>
                <w:rFonts w:ascii="Times New Roman" w:eastAsia="Times New Roman" w:hAnsi="Times New Roman"/>
                <w:lang w:eastAsia="hu-HU"/>
              </w:rPr>
              <w:t>6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3459FD" w:rsidRPr="0050171E" w14:paraId="34C7305E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010F4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  <w:tr w:rsidR="003459FD" w:rsidRPr="0050171E" w14:paraId="3E116F35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9743D0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459FD" w:rsidRPr="0050171E" w14:paraId="7590F74C" w14:textId="77777777" w:rsidTr="001C4885">
        <w:trPr>
          <w:gridBefore w:val="1"/>
          <w:wBefore w:w="29" w:type="dxa"/>
          <w:trHeight w:val="280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DE42CA1" w14:textId="77777777" w:rsidR="003459FD" w:rsidRPr="0050171E" w:rsidRDefault="003459FD" w:rsidP="001C4885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684D58">
              <w:rPr>
                <w:rFonts w:ascii="Times New Roman" w:eastAsia="Times New Roman" w:hAnsi="Times New Roman"/>
                <w:lang w:eastAsia="hu-HU"/>
              </w:rPr>
              <w:t>A kurzus célja, hogy megismertesse a hallgatókat a közgazdaságtan, azon belül a mikro- és makroökonómia alapfogalmaival. A hallgatók ismeretet szereznek a munkamegosztásról, a piacgazdaság alapvető működési mechanizmusáról, a kereslet-kínálat témaköréről, és megismerik a gazdaság szereplőit. A makroökonómia témakörén belül a kurzus érinti a nemzetgazdasági teljesítmény mérőszámait, az aggregált mutatószámokat, a pénz- és bankrendszert, az inflációt és a külkereskedelmet.</w:t>
            </w:r>
            <w:r>
              <w:rPr>
                <w:color w:val="000000"/>
              </w:rPr>
              <w:t xml:space="preserve"> </w:t>
            </w:r>
          </w:p>
        </w:tc>
      </w:tr>
      <w:tr w:rsidR="003459FD" w:rsidRPr="0050171E" w14:paraId="30C1597B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6C2481" w14:textId="77777777" w:rsidR="003459FD" w:rsidRPr="0050171E" w:rsidRDefault="003459FD" w:rsidP="001C488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459FD" w:rsidRPr="0050171E" w14:paraId="350CFAC8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4929DC0" w14:textId="77777777" w:rsidR="003459FD" w:rsidRPr="00F54EC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54ECE">
              <w:rPr>
                <w:rFonts w:ascii="Times New Roman" w:eastAsia="Times New Roman" w:hAnsi="Times New Roman"/>
                <w:lang w:eastAsia="hu-HU"/>
              </w:rPr>
              <w:t>Kötelező irodalom:</w:t>
            </w:r>
          </w:p>
          <w:p w14:paraId="07BA8EF8" w14:textId="77777777" w:rsidR="003459FD" w:rsidRPr="00684D58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684D58">
              <w:rPr>
                <w:rFonts w:ascii="Times New Roman" w:eastAsia="Times New Roman" w:hAnsi="Times New Roman"/>
                <w:lang w:eastAsia="hu-HU"/>
              </w:rPr>
              <w:t>Mocsári Ilona – Mach Péter: Közgazdaságtan (Mikro- és Makroökonómia), PTK-ETK, Pécs, 2002.</w:t>
            </w:r>
          </w:p>
          <w:p w14:paraId="1B0B66C2" w14:textId="77777777" w:rsidR="003459FD" w:rsidRPr="00684D58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684D58">
              <w:rPr>
                <w:rFonts w:ascii="Times New Roman" w:eastAsia="Times New Roman" w:hAnsi="Times New Roman"/>
                <w:lang w:eastAsia="hu-HU"/>
              </w:rPr>
              <w:t>Kopányi Mihály (szerk.): Mikroökonómia, Műszaki könyvkiadó, Budapest, 2000.</w:t>
            </w:r>
          </w:p>
          <w:p w14:paraId="1F71EFD4" w14:textId="77777777"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684D58">
              <w:rPr>
                <w:rFonts w:ascii="Times New Roman" w:eastAsia="Times New Roman" w:hAnsi="Times New Roman"/>
                <w:lang w:eastAsia="hu-HU"/>
              </w:rPr>
              <w:t>Meyer Dietmar (szerk.): Bevezetés a Makroökonómiába, Aula kiadó, Budapest, 1997.</w:t>
            </w:r>
          </w:p>
          <w:p w14:paraId="710A5933" w14:textId="77777777" w:rsidR="003459FD" w:rsidRPr="0050171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459FD" w:rsidRPr="0050171E" w14:paraId="12C55A0B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FD8ADF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459FD" w:rsidRPr="0050171E" w14:paraId="4B1906A6" w14:textId="77777777" w:rsidTr="001C4885">
        <w:trPr>
          <w:gridBefore w:val="1"/>
          <w:wBefore w:w="29" w:type="dxa"/>
          <w:trHeight w:val="296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81C00FC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255E84BD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3616FB30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2AAF2094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1B8193D3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5510D91F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0266617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2CB4E419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14:paraId="329F67D4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14:paraId="285F0B35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613DA5E7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14:paraId="15126ADC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Megfelelő szintű nyelvismerettel rendelkezik ahhoz, hogy legalább egy idegen nyelven kommunikáljon, szakmai anyagokat olvasson és megértsen.</w:t>
            </w:r>
          </w:p>
          <w:p w14:paraId="7E9A2886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7B119C2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6D9F9D24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1F5C515C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33AA03D3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14:paraId="1C61817B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</w:p>
          <w:p w14:paraId="63B11EA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1CF0E34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604AE324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33F8D490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6BFF7525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423E0EAB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61C58445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71703636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78DCAC13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44C25BD9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6F4A72EA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1627681B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00D19945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03F1AE28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69B2EFF3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10AC243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14:paraId="36F51709" w14:textId="77777777" w:rsidR="003459FD" w:rsidRDefault="003459FD" w:rsidP="001C4885">
            <w:pPr>
              <w:spacing w:after="0" w:line="276" w:lineRule="auto"/>
              <w:rPr>
                <w:rFonts w:cs="Calibri"/>
              </w:rPr>
            </w:pPr>
          </w:p>
          <w:p w14:paraId="738186B0" w14:textId="77777777" w:rsidR="003459FD" w:rsidRPr="00B42F0A" w:rsidRDefault="003459FD" w:rsidP="001C4885">
            <w:pPr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  <w:tr w:rsidR="003459FD" w:rsidRPr="0050171E" w14:paraId="794EBDF1" w14:textId="77777777" w:rsidTr="001C4885">
        <w:trPr>
          <w:gridAfter w:val="2"/>
          <w:wAfter w:w="714" w:type="dxa"/>
          <w:trHeight w:val="338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A20D9C3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Pótó Zsuzsanna, egyetemi tanársegéd, PhD.</w:t>
            </w:r>
          </w:p>
        </w:tc>
      </w:tr>
      <w:tr w:rsidR="003459FD" w:rsidRPr="0050171E" w14:paraId="491A10EE" w14:textId="77777777" w:rsidTr="001C4885">
        <w:trPr>
          <w:gridAfter w:val="2"/>
          <w:wAfter w:w="714" w:type="dxa"/>
          <w:trHeight w:val="337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CD9B7EA" w14:textId="77777777" w:rsidR="003459FD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27718578" w14:textId="77777777" w:rsidR="003459FD" w:rsidRPr="0050171E" w:rsidRDefault="009E0183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14:paraId="0808471E" w14:textId="77777777" w:rsidR="003459FD" w:rsidRDefault="003459FD" w:rsidP="003459FD">
      <w:pPr>
        <w:rPr>
          <w:rFonts w:cs="Calibri"/>
          <w:b/>
          <w:i/>
          <w:sz w:val="24"/>
          <w:szCs w:val="24"/>
        </w:rPr>
      </w:pPr>
    </w:p>
    <w:p w14:paraId="409CF668" w14:textId="77777777" w:rsidR="003459FD" w:rsidRDefault="003459FD" w:rsidP="003459FD">
      <w:pPr>
        <w:suppressAutoHyphens w:val="0"/>
        <w:autoSpaceDN/>
        <w:spacing w:after="0" w:line="240" w:lineRule="auto"/>
        <w:textAlignment w:val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br w:type="page"/>
      </w:r>
    </w:p>
    <w:p w14:paraId="60A5C993" w14:textId="77777777" w:rsidR="003459FD" w:rsidRDefault="003459FD" w:rsidP="003459FD">
      <w:pPr>
        <w:rPr>
          <w:rFonts w:cs="Calibri"/>
          <w:b/>
          <w:i/>
          <w:sz w:val="24"/>
          <w:szCs w:val="24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7059"/>
        <w:gridCol w:w="1724"/>
        <w:gridCol w:w="685"/>
        <w:gridCol w:w="29"/>
      </w:tblGrid>
      <w:tr w:rsidR="003459FD" w:rsidRPr="0050171E" w14:paraId="7E028CC1" w14:textId="77777777" w:rsidTr="001C4885">
        <w:trPr>
          <w:gridAfter w:val="1"/>
          <w:wAfter w:w="29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32E56B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22F87">
              <w:rPr>
                <w:rFonts w:cs="Calibri"/>
                <w:b/>
                <w:sz w:val="24"/>
                <w:szCs w:val="24"/>
              </w:rPr>
              <w:t>Bevezetés a társadalomstatisztikába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980B9E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3459FD" w:rsidRPr="0050171E" w14:paraId="755BF854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DEB895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459FD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459FD" w:rsidRPr="0050171E" w14:paraId="51760C7E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52A44D" w14:textId="77777777" w:rsidR="003459FD" w:rsidRPr="0050171E" w:rsidRDefault="003459FD" w:rsidP="001C488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459FD" w:rsidRPr="0050171E" w14:paraId="1FC0815B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CA148B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27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1D6A74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1D6A74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3B82D903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25CC0AA1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8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3459FD" w:rsidRPr="0050171E" w14:paraId="14FD203F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2F42BF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(koll. / </w:t>
            </w:r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29"/>
            </w:r>
            <w:r>
              <w:rPr>
                <w:rFonts w:ascii="Times New Roman" w:eastAsia="Times New Roman" w:hAnsi="Times New Roman"/>
                <w:lang w:eastAsia="hu-HU"/>
              </w:rPr>
              <w:t>): folyamatos számonkérés, a tantárgy előadás részében elsajátított fogalmi keretek alkalmazása fikcionális társadalmi kontextusban (családregényekben)</w:t>
            </w:r>
          </w:p>
          <w:p w14:paraId="2B206631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30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3459FD" w:rsidRPr="0050171E" w14:paraId="7AC44873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CADE70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6</w:t>
            </w:r>
          </w:p>
        </w:tc>
      </w:tr>
      <w:tr w:rsidR="003459FD" w:rsidRPr="0050171E" w14:paraId="74EFC00D" w14:textId="77777777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1C54D8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  <w:tr w:rsidR="003459FD" w:rsidRPr="0050171E" w14:paraId="37C7686F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A7ADE8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459FD" w:rsidRPr="0050171E" w14:paraId="5E425F89" w14:textId="77777777" w:rsidTr="001C4885">
        <w:trPr>
          <w:gridBefore w:val="1"/>
          <w:wBefore w:w="29" w:type="dxa"/>
          <w:trHeight w:val="280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7FE4B47" w14:textId="77777777"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tárgy a társadalomstatisztika módszertanának megismerését tűzi ki célul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. A hallgatók </w:t>
            </w:r>
            <w:r>
              <w:rPr>
                <w:rFonts w:ascii="Times New Roman" w:eastAsia="Times New Roman" w:hAnsi="Times New Roman"/>
                <w:lang w:eastAsia="hu-HU"/>
              </w:rPr>
              <w:t>elsajátítják a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leíró statisztika,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gyakorisági sor, a kapcsolat</w:t>
            </w:r>
            <w:r w:rsidR="00322F87">
              <w:rPr>
                <w:rFonts w:ascii="Times New Roman" w:eastAsia="Times New Roman" w:hAnsi="Times New Roman"/>
                <w:lang w:eastAsia="hu-HU"/>
              </w:rPr>
              <w:t>-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szorosság, a statisztikai becslés</w:t>
            </w:r>
            <w:r>
              <w:rPr>
                <w:rFonts w:ascii="Times New Roman" w:eastAsia="Times New Roman" w:hAnsi="Times New Roman"/>
                <w:lang w:eastAsia="hu-HU"/>
              </w:rPr>
              <w:t>,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a hipotézis-ellenőrzés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és a regresszió témakörök elméletét és módszertanát.</w:t>
            </w:r>
          </w:p>
          <w:p w14:paraId="719AE4A4" w14:textId="77777777" w:rsidR="003459FD" w:rsidRPr="0050171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459FD" w:rsidRPr="0050171E" w14:paraId="529010CD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5803A1" w14:textId="77777777" w:rsidR="003459FD" w:rsidRPr="0050171E" w:rsidRDefault="003459FD" w:rsidP="001C488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459FD" w:rsidRPr="0050171E" w14:paraId="164EAF36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BE17617" w14:textId="77777777"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54ECE">
              <w:rPr>
                <w:rFonts w:ascii="Times New Roman" w:eastAsia="Times New Roman" w:hAnsi="Times New Roman"/>
                <w:lang w:eastAsia="hu-HU"/>
              </w:rPr>
              <w:t>Kötelező irodalom:</w:t>
            </w:r>
          </w:p>
          <w:p w14:paraId="137C4698" w14:textId="77777777"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E6449">
              <w:rPr>
                <w:rFonts w:ascii="Times New Roman" w:eastAsia="Times New Roman" w:hAnsi="Times New Roman"/>
                <w:lang w:eastAsia="hu-HU"/>
              </w:rPr>
              <w:t>Pintér-Rappai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(szerk.), s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zerzők: Herman, Pintér, Rappai, Rédey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[2007]: Statisztika. PTE KTK.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508 p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14:paraId="21AD00F9" w14:textId="77777777" w:rsidR="003459FD" w:rsidRPr="00F54EC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E6449">
              <w:rPr>
                <w:rFonts w:ascii="Times New Roman" w:eastAsia="Times New Roman" w:hAnsi="Times New Roman"/>
                <w:lang w:eastAsia="hu-HU"/>
              </w:rPr>
              <w:t>Rappai Gábor [2001]: Üzleti statisztika Excellel, Budapest, Központi Statisztikai Hivatal, Akadémiai Nyomda, 231. p.</w:t>
            </w:r>
          </w:p>
          <w:p w14:paraId="050B1C70" w14:textId="77777777" w:rsidR="003459FD" w:rsidRPr="0050171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459FD" w:rsidRPr="0050171E" w14:paraId="32EE7993" w14:textId="77777777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A458C5" w14:textId="77777777"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459FD" w:rsidRPr="0050171E" w14:paraId="0210B4B7" w14:textId="77777777" w:rsidTr="001C4885">
        <w:trPr>
          <w:gridBefore w:val="1"/>
          <w:wBefore w:w="29" w:type="dxa"/>
          <w:trHeight w:val="296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1BAC77C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758393AB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53C50D18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499439F2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567FC5CA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7ED3BE28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1C32F454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69D3EE4A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14:paraId="02697A6F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14:paraId="238A96DE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16CA926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14:paraId="745E418B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14:paraId="5F055513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b) képességei</w:t>
            </w:r>
          </w:p>
          <w:p w14:paraId="6A9DA32D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3C89D70E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0F0C0889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5BB01814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14:paraId="0D98ACD5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</w:p>
          <w:p w14:paraId="352B1AA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51A9759E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6D121426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699BE944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1D50D276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40A6BCE7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57A9C10F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26603FCE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557C9621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27985717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1A51E4CD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52C33EF9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2753C0A2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5311C916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6C5C40B5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2A2B594A" w14:textId="77777777"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14:paraId="5C0D3756" w14:textId="77777777" w:rsidR="003459FD" w:rsidRPr="00B42F0A" w:rsidRDefault="003459FD" w:rsidP="0061019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  <w:tr w:rsidR="003459FD" w:rsidRPr="0050171E" w14:paraId="2B26F949" w14:textId="77777777" w:rsidTr="001C4885">
        <w:trPr>
          <w:gridAfter w:val="2"/>
          <w:wAfter w:w="714" w:type="dxa"/>
          <w:trHeight w:val="338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5F1751F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Pótó Zsuzsanna, egyetemi tanársegéd, PhD.</w:t>
            </w:r>
          </w:p>
        </w:tc>
      </w:tr>
      <w:tr w:rsidR="003459FD" w:rsidRPr="0050171E" w14:paraId="05C30618" w14:textId="77777777" w:rsidTr="001C4885">
        <w:trPr>
          <w:gridAfter w:val="2"/>
          <w:wAfter w:w="714" w:type="dxa"/>
          <w:trHeight w:val="337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13639E4" w14:textId="77777777" w:rsidR="003459FD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6857A788" w14:textId="77777777"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14:paraId="25CD7999" w14:textId="77777777" w:rsidR="003459FD" w:rsidRDefault="003459FD" w:rsidP="003459FD">
      <w:pPr>
        <w:rPr>
          <w:rFonts w:cs="Calibri"/>
          <w:b/>
          <w:i/>
          <w:sz w:val="24"/>
          <w:szCs w:val="24"/>
        </w:rPr>
      </w:pPr>
    </w:p>
    <w:p w14:paraId="56BEA2DF" w14:textId="77777777" w:rsidR="00610196" w:rsidRDefault="00610196" w:rsidP="003459FD">
      <w:pPr>
        <w:rPr>
          <w:rFonts w:cs="Calibri"/>
          <w:b/>
          <w:i/>
          <w:sz w:val="24"/>
          <w:szCs w:val="24"/>
        </w:rPr>
      </w:pPr>
    </w:p>
    <w:p w14:paraId="6A7B1901" w14:textId="77777777" w:rsidR="00610196" w:rsidRDefault="00610196" w:rsidP="003459FD">
      <w:pPr>
        <w:rPr>
          <w:rFonts w:cs="Calibri"/>
          <w:b/>
          <w:i/>
          <w:sz w:val="24"/>
          <w:szCs w:val="24"/>
        </w:rPr>
      </w:pPr>
    </w:p>
    <w:p w14:paraId="0F7B2CF5" w14:textId="77777777" w:rsidR="00610196" w:rsidRDefault="00610196" w:rsidP="003459FD">
      <w:pPr>
        <w:rPr>
          <w:rFonts w:cs="Calibri"/>
          <w:b/>
          <w:i/>
          <w:sz w:val="24"/>
          <w:szCs w:val="24"/>
        </w:rPr>
      </w:pPr>
    </w:p>
    <w:p w14:paraId="03787492" w14:textId="77777777" w:rsidR="00A3335B" w:rsidRDefault="00A3335B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14:paraId="1F033A20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1CB60B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Filozófia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8095E4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</w:p>
        </w:tc>
      </w:tr>
      <w:tr w:rsidR="00A3335B" w:rsidRPr="0050171E" w14:paraId="0CC84B4A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D99F7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50171E" w14:paraId="5A73880A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FD174B" w14:textId="77777777"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14:paraId="5F51CBC6" w14:textId="77777777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36C1C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3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ea. / szem.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58B4901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angol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)</w:t>
            </w:r>
          </w:p>
          <w:p w14:paraId="22097171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3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14:paraId="5F8E3DAE" w14:textId="77777777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034EF5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(koll. / gyj.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3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kollokvium</w:t>
            </w:r>
          </w:p>
          <w:p w14:paraId="79F8F9A6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3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14:paraId="4C400095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E11719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1</w:t>
            </w:r>
          </w:p>
        </w:tc>
      </w:tr>
      <w:tr w:rsidR="00A3335B" w:rsidRPr="0050171E" w14:paraId="50B034B1" w14:textId="77777777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63408D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12E2517B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14:paraId="6D9C41AD" w14:textId="77777777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5C93BC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14:paraId="4E77BF6C" w14:textId="77777777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E907466" w14:textId="77777777" w:rsidR="00A3335B" w:rsidRPr="00E25307" w:rsidRDefault="00A3335B" w:rsidP="00A3335B">
            <w:pPr>
              <w:spacing w:after="120"/>
              <w:jc w:val="both"/>
              <w:rPr>
                <w:rFonts w:ascii="Times" w:hAnsi="Times"/>
              </w:rPr>
            </w:pPr>
            <w:r w:rsidRPr="00E25307">
              <w:rPr>
                <w:rFonts w:ascii="Times" w:hAnsi="Times"/>
              </w:rPr>
              <w:t xml:space="preserve">A kurzus bevezetést kínál a filozófiatörténet klasszikus problémáihoz. Megközelítésmódja szisztematikus, azaz </w:t>
            </w:r>
            <w:r>
              <w:rPr>
                <w:rFonts w:ascii="Times" w:hAnsi="Times"/>
              </w:rPr>
              <w:t>történeti</w:t>
            </w:r>
            <w:r w:rsidRPr="00E25307">
              <w:rPr>
                <w:rFonts w:ascii="Times" w:hAnsi="Times"/>
              </w:rPr>
              <w:t xml:space="preserve"> áttekintés helyett azokra a kérdésekre összpontosít, melyek körül a leghevesebb viták bontakoztak ki. Arra törek</w:t>
            </w:r>
            <w:r>
              <w:rPr>
                <w:rFonts w:ascii="Times" w:hAnsi="Times"/>
              </w:rPr>
              <w:t>szik</w:t>
            </w:r>
            <w:r w:rsidRPr="00E25307">
              <w:rPr>
                <w:rFonts w:ascii="Times" w:hAnsi="Times"/>
              </w:rPr>
              <w:t>, hogy megis</w:t>
            </w:r>
            <w:r>
              <w:rPr>
                <w:rFonts w:ascii="Times" w:hAnsi="Times"/>
              </w:rPr>
              <w:t>mertesse azokat a filozófiai álláspontokat,</w:t>
            </w:r>
            <w:r w:rsidRPr="00E25307">
              <w:rPr>
                <w:rFonts w:ascii="Times" w:hAnsi="Times"/>
              </w:rPr>
              <w:t xml:space="preserve"> amelyekhez képest lehetséges a tájékozódás az adott problémakör</w:t>
            </w:r>
            <w:r>
              <w:rPr>
                <w:rFonts w:ascii="Times" w:hAnsi="Times"/>
              </w:rPr>
              <w:t>ök területén. A kurzus különös hangsúlyt fektet a filozófiai elméletalkotás azon aspektusaira, amelyek a szociológiai elméletalkotás vonatkozásában kiemelt jelentőséggel bírnak.</w:t>
            </w:r>
          </w:p>
          <w:p w14:paraId="26CE2BEC" w14:textId="77777777" w:rsidR="00A3335B" w:rsidRPr="0050171E" w:rsidRDefault="00A3335B" w:rsidP="00A3335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14:paraId="4705BD14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F75F09" w14:textId="77777777"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14:paraId="42317CE0" w14:textId="77777777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23375D1" w14:textId="77777777" w:rsidR="00A3335B" w:rsidRPr="00033E9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Lendvai L. Ferenc, Nyíri Kristóf,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filozófia rövid története: A Védáktól Wittgensteinig</w:t>
            </w:r>
            <w:r>
              <w:rPr>
                <w:rFonts w:ascii="Times New Roman" w:eastAsia="Times New Roman" w:hAnsi="Times New Roman"/>
                <w:lang w:eastAsia="hu-HU"/>
              </w:rPr>
              <w:t>, Budapes: Kossuth, 1974.</w:t>
            </w:r>
          </w:p>
          <w:p w14:paraId="4B3BACB1" w14:textId="77777777" w:rsidR="00A3335B" w:rsidRPr="00033E9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Bertrand Russell,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filozófia alapproblémái</w:t>
            </w:r>
            <w:r>
              <w:rPr>
                <w:rFonts w:ascii="Times New Roman" w:eastAsia="Times New Roman" w:hAnsi="Times New Roman"/>
                <w:lang w:eastAsia="hu-HU"/>
              </w:rPr>
              <w:t>, Budapest: Kossuth, 1991.</w:t>
            </w:r>
          </w:p>
          <w:p w14:paraId="4B5CCD01" w14:textId="77777777" w:rsidR="00A3335B" w:rsidRPr="007077D8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Bertrand Russel,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nyugati filozófia története</w:t>
            </w:r>
            <w:r>
              <w:rPr>
                <w:rFonts w:ascii="Times New Roman" w:eastAsia="Times New Roman" w:hAnsi="Times New Roman"/>
                <w:lang w:eastAsia="hu-HU"/>
              </w:rPr>
              <w:t>, Budapest: Göncöl, 1996.</w:t>
            </w:r>
          </w:p>
        </w:tc>
      </w:tr>
      <w:tr w:rsidR="00A3335B" w:rsidRPr="0050171E" w14:paraId="626E5F58" w14:textId="77777777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906B39" w14:textId="77777777"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14:paraId="210E18A1" w14:textId="77777777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F4C93B4" w14:textId="77777777" w:rsidR="00A3335B" w:rsidRPr="00EC123A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C123A">
              <w:rPr>
                <w:rFonts w:ascii="Times New Roman" w:hAnsi="Times New Roman"/>
                <w:b/>
              </w:rPr>
              <w:t>a) tudása</w:t>
            </w:r>
          </w:p>
          <w:p w14:paraId="77CB26F8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14:paraId="47A2FC58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14:paraId="52B7865F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társadalomkutatás módszertanának alapelveit, a legfontosabb kutatási módszereket és az alapvető adatelemzési eljárásokat.</w:t>
            </w:r>
          </w:p>
          <w:p w14:paraId="65AAD283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társadalomtudományi kutatásra vonatkozó etikai követelményeket.</w:t>
            </w:r>
          </w:p>
          <w:p w14:paraId="655AC9EC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b) képességei</w:t>
            </w:r>
          </w:p>
          <w:p w14:paraId="670156DF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14:paraId="396E97AE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Közreműködik a kutatási problémához illő kutatási módszerek kiválasztásában és alkalmazásában.</w:t>
            </w:r>
          </w:p>
          <w:p w14:paraId="62BDD2EA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c) attitűdje</w:t>
            </w:r>
          </w:p>
          <w:p w14:paraId="275139A5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Érzékeny és nyitott a társadalmi problémákra, szemléletét áthatja a hátrányos helyzetű csoportok iránti szolidaritás, az interkulturális tudatosság és tolerancia.</w:t>
            </w:r>
          </w:p>
          <w:p w14:paraId="721D3239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14:paraId="651CB941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formáira.</w:t>
            </w:r>
          </w:p>
          <w:p w14:paraId="19FBD8E5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törekszik.</w:t>
            </w:r>
          </w:p>
          <w:p w14:paraId="6DBC7A58" w14:textId="77777777"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d) autonómiája és felelőssége</w:t>
            </w:r>
          </w:p>
          <w:p w14:paraId="72AE61CD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áll ki a jogi, etikai és szakmai normák következetes érvényesítése és védelme érdekében.</w:t>
            </w:r>
          </w:p>
          <w:p w14:paraId="26EADB9A" w14:textId="77777777"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betartja a kutatásetikai és publikációs normákat.</w:t>
            </w:r>
          </w:p>
          <w:p w14:paraId="1AF76C9A" w14:textId="77777777" w:rsidR="00A3335B" w:rsidRPr="0050171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34D3934F" w14:textId="77777777"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14:paraId="75805617" w14:textId="77777777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33C707BB" w14:textId="77777777" w:rsidR="00A3335B" w:rsidRPr="0050171E" w:rsidRDefault="00A3335B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Somos Róbert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,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DSc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, egyetemi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tanár</w:t>
            </w:r>
          </w:p>
        </w:tc>
      </w:tr>
      <w:tr w:rsidR="00A3335B" w:rsidRPr="0050171E" w14:paraId="300B493F" w14:textId="77777777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773A34B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0A4C66AA" w14:textId="77777777"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3C05C649" w14:textId="77777777" w:rsidR="00A3335B" w:rsidRDefault="00A3335B" w:rsidP="00A3335B"/>
    <w:p w14:paraId="4494B48A" w14:textId="77777777" w:rsidR="00A3335B" w:rsidRDefault="00A3335B" w:rsidP="00A3335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3335B" w:rsidRPr="00403737" w14:paraId="7B60EDFC" w14:textId="7777777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DED9B1" w14:textId="77777777" w:rsidR="00A3335B" w:rsidRDefault="00A3335B" w:rsidP="00A3335B">
            <w:pPr>
              <w:rPr>
                <w:b/>
                <w:sz w:val="28"/>
                <w:szCs w:val="28"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Európai uniós ismeretek</w:t>
            </w:r>
          </w:p>
          <w:p w14:paraId="5B5220AF" w14:textId="77777777" w:rsidR="00A3335B" w:rsidRPr="00403737" w:rsidRDefault="00A3335B" w:rsidP="00A3335B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BCBB0E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</w:p>
        </w:tc>
      </w:tr>
      <w:tr w:rsidR="00A3335B" w:rsidRPr="00403737" w14:paraId="46CD816D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96DDF3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/ </w:t>
            </w:r>
            <w:r>
              <w:rPr>
                <w:b/>
                <w:highlight w:val="yellow"/>
              </w:rPr>
              <w:t xml:space="preserve">köt. </w:t>
            </w:r>
            <w:r w:rsidRPr="003705E2">
              <w:rPr>
                <w:b/>
                <w:highlight w:val="yellow"/>
                <w:u w:val="single"/>
              </w:rPr>
              <w:t>választható</w:t>
            </w:r>
            <w:r w:rsidRPr="003705E2">
              <w:rPr>
                <w:u w:val="single"/>
              </w:rPr>
              <w:t xml:space="preserve"> </w:t>
            </w:r>
            <w:r w:rsidRPr="00A3335B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3335B" w:rsidRPr="00403737" w14:paraId="5AE0F87C" w14:textId="7777777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EB1DBF" w14:textId="77777777" w:rsidR="00A3335B" w:rsidRPr="00403737" w:rsidRDefault="00A3335B" w:rsidP="00A3335B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3335B" w:rsidRPr="00403737" w14:paraId="507F1814" w14:textId="7777777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A98D8F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35"/>
            </w:r>
            <w:r w:rsidRPr="00403737">
              <w:rPr>
                <w:b/>
              </w:rPr>
              <w:t xml:space="preserve"> típusa</w:t>
            </w:r>
            <w:r w:rsidRPr="008A7EBE">
              <w:rPr>
                <w:u w:val="single"/>
              </w:rPr>
              <w:t xml:space="preserve">: </w:t>
            </w:r>
            <w:r w:rsidRPr="008A7EBE">
              <w:rPr>
                <w:highlight w:val="yellow"/>
                <w:u w:val="single"/>
              </w:rPr>
              <w:t>ea.</w:t>
            </w:r>
            <w:r w:rsidRPr="00403737">
              <w:rPr>
                <w:highlight w:val="yellow"/>
              </w:rPr>
              <w:t xml:space="preserve"> /</w:t>
            </w:r>
            <w:r w:rsidRPr="00377BD9">
              <w:rPr>
                <w:highlight w:val="yellow"/>
                <w:u w:val="single"/>
              </w:rPr>
              <w:t xml:space="preserve"> </w:t>
            </w:r>
            <w:r w:rsidRPr="008A7EBE">
              <w:rPr>
                <w:highlight w:val="yellow"/>
              </w:rPr>
              <w:t>szem</w:t>
            </w:r>
            <w:r w:rsidRPr="00403737">
              <w:rPr>
                <w:highlight w:val="yellow"/>
              </w:rPr>
              <w:t>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1AA858A1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475CDC60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36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14:paraId="071F722A" w14:textId="77777777" w:rsidTr="00A3335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CBA2DD" w14:textId="77777777"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37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>
              <w:t>koll.</w:t>
            </w:r>
          </w:p>
          <w:p w14:paraId="3D33CBD5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38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14:paraId="1FAF0532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6B692F" w14:textId="77777777" w:rsidR="00A3335B" w:rsidRPr="00403737" w:rsidRDefault="00A3335B" w:rsidP="00A3335B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6</w:t>
            </w:r>
          </w:p>
        </w:tc>
      </w:tr>
      <w:tr w:rsidR="00A3335B" w:rsidRPr="00403737" w14:paraId="44D7087D" w14:textId="7777777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670FD4" w14:textId="77777777" w:rsidR="00A3335B" w:rsidRPr="00403737" w:rsidRDefault="00A3335B" w:rsidP="00A3335B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086D8066" w14:textId="77777777"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14:paraId="13918389" w14:textId="77777777" w:rsidTr="00A333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8C7D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3335B" w:rsidRPr="00403737" w14:paraId="2282F409" w14:textId="77777777" w:rsidTr="00A3335B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06FD671" w14:textId="77777777" w:rsidR="00A3335B" w:rsidRDefault="00A3335B" w:rsidP="00A3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félév során a hallgatók megismerkednek az unió intézmény és eszközrendszerével, fejlődéstörténetével és annak társadalomra gyakorolt hatásaival. A kurzus kiemelt témai közé tarozik: foglalkoztatás és szociális ügyek, környezetvédelem, kultúra és oktatás, regionálispolitika és fejlesztések, emberi jogok. </w:t>
            </w:r>
          </w:p>
          <w:p w14:paraId="6D828550" w14:textId="77777777" w:rsidR="00A3335B" w:rsidRDefault="00A3335B" w:rsidP="00A3335B">
            <w:pPr>
              <w:rPr>
                <w:sz w:val="24"/>
                <w:szCs w:val="24"/>
              </w:rPr>
            </w:pPr>
          </w:p>
          <w:p w14:paraId="43414D37" w14:textId="77777777" w:rsidR="00A3335B" w:rsidRDefault="00A3335B" w:rsidP="00A3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Témakörök</w:t>
            </w:r>
          </w:p>
          <w:p w14:paraId="3B3C1A43" w14:textId="77777777" w:rsidR="00A3335B" w:rsidRPr="005F00BB" w:rsidRDefault="00A3335B" w:rsidP="00A3335B">
            <w:pPr>
              <w:jc w:val="center"/>
              <w:rPr>
                <w:sz w:val="24"/>
                <w:szCs w:val="24"/>
              </w:rPr>
            </w:pPr>
          </w:p>
          <w:p w14:paraId="0BC849AB" w14:textId="77777777" w:rsidR="00A3335B" w:rsidRPr="005F00BB" w:rsidRDefault="00A3335B" w:rsidP="00A3335B">
            <w:pPr>
              <w:pStyle w:val="Listaszerbekezd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Pr="005F00BB">
              <w:rPr>
                <w:rFonts w:ascii="Times New Roman" w:hAnsi="Times New Roman"/>
                <w:sz w:val="24"/>
                <w:szCs w:val="24"/>
              </w:rPr>
              <w:t>Bevezető óra, az unió léte, szellemisége, Európa év, az EU elnökei</w:t>
            </w:r>
          </w:p>
          <w:p w14:paraId="1DBEE9FC" w14:textId="77777777" w:rsidR="00A3335B" w:rsidRPr="005F00BB" w:rsidRDefault="00A3335B" w:rsidP="00A3335B">
            <w:pPr>
              <w:pStyle w:val="Listaszerbekezds"/>
              <w:numPr>
                <w:ilvl w:val="2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>Az unió fejlődéstörténete:</w:t>
            </w:r>
          </w:p>
          <w:p w14:paraId="40231940" w14:textId="77777777"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az együttműködés kezdetei, </w:t>
            </w:r>
          </w:p>
          <w:p w14:paraId="1D8C88A4" w14:textId="77777777"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bővülő közösség, </w:t>
            </w:r>
          </w:p>
          <w:p w14:paraId="3362ADA2" w14:textId="77777777"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a berlini fal leomlása, </w:t>
            </w:r>
          </w:p>
          <w:p w14:paraId="6BABE036" w14:textId="77777777"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>határok nélküli Európa,</w:t>
            </w:r>
          </w:p>
          <w:p w14:paraId="3BC578F2" w14:textId="77777777"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további bővülés, </w:t>
            </w:r>
          </w:p>
          <w:p w14:paraId="21BDA32C" w14:textId="77777777"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>lehetőségek és kihívások évtizede.</w:t>
            </w:r>
          </w:p>
          <w:p w14:paraId="03299EDD" w14:textId="77777777" w:rsidR="00A3335B" w:rsidRPr="005F00BB" w:rsidRDefault="00A3335B" w:rsidP="00A3335B">
            <w:pPr>
              <w:pStyle w:val="Listaszerbekezds"/>
              <w:numPr>
                <w:ilvl w:val="1"/>
                <w:numId w:val="2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EU</w:t>
            </w:r>
            <w:r w:rsidRPr="005F00BB">
              <w:rPr>
                <w:rFonts w:ascii="Times New Roman" w:hAnsi="Times New Roman"/>
                <w:sz w:val="24"/>
                <w:szCs w:val="24"/>
              </w:rPr>
              <w:t xml:space="preserve"> intézményrendszerének megismerése, hogyan működik az Európai Unió.</w:t>
            </w:r>
          </w:p>
          <w:p w14:paraId="6EC02986" w14:textId="77777777" w:rsidR="00A3335B" w:rsidRDefault="00A3335B" w:rsidP="00A3335B">
            <w:pPr>
              <w:pStyle w:val="Listaszerbekezds"/>
              <w:numPr>
                <w:ilvl w:val="4"/>
                <w:numId w:val="2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Európai Unió szakpolitikai területei:</w:t>
            </w:r>
          </w:p>
          <w:p w14:paraId="5D05DE16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Bővítés</w:t>
            </w:r>
          </w:p>
          <w:p w14:paraId="4525CBD5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Kül- és biztonságpolitika</w:t>
            </w:r>
          </w:p>
          <w:p w14:paraId="56097C0D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Egészségügy</w:t>
            </w:r>
          </w:p>
          <w:p w14:paraId="44E8D81D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Emberi jogok</w:t>
            </w:r>
          </w:p>
          <w:p w14:paraId="33B79EC3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Foglalkoztatás és szociális ügyek</w:t>
            </w:r>
          </w:p>
          <w:p w14:paraId="26526A98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Környezetvédelem és energia ügy</w:t>
            </w:r>
          </w:p>
          <w:p w14:paraId="42D01532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Kultúra és oktatás</w:t>
            </w:r>
          </w:p>
          <w:p w14:paraId="43CA000C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Tudomány és technológia</w:t>
            </w:r>
          </w:p>
          <w:p w14:paraId="3770A0E1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Regionális, helyi fejlesztések</w:t>
            </w:r>
          </w:p>
          <w:p w14:paraId="76D8AD61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Gazdaság és pénzügy</w:t>
            </w:r>
          </w:p>
          <w:p w14:paraId="718053AD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Jogérvényesülés és polgárok jogai</w:t>
            </w:r>
          </w:p>
          <w:p w14:paraId="63171459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Mezőgazdaság, halászat és élelmiszerbiztonság</w:t>
            </w:r>
          </w:p>
          <w:p w14:paraId="077487F5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Vállalkozások</w:t>
            </w:r>
          </w:p>
          <w:p w14:paraId="1C906B84" w14:textId="77777777"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Vám és adóügy</w:t>
            </w:r>
          </w:p>
          <w:p w14:paraId="6B79728E" w14:textId="77777777" w:rsidR="00A3335B" w:rsidRPr="007266B4" w:rsidRDefault="00A3335B" w:rsidP="00A3335B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Az Eu összefoglaló óra</w:t>
            </w:r>
          </w:p>
          <w:p w14:paraId="2D2C95FE" w14:textId="77777777" w:rsidR="00A3335B" w:rsidRPr="00403737" w:rsidRDefault="00A3335B" w:rsidP="00A3335B"/>
        </w:tc>
      </w:tr>
      <w:tr w:rsidR="00A3335B" w:rsidRPr="00403737" w14:paraId="5CD84951" w14:textId="7777777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D8D10B" w14:textId="77777777" w:rsidR="00A3335B" w:rsidRPr="00403737" w:rsidRDefault="00A3335B" w:rsidP="00A3335B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3335B" w:rsidRPr="00403737" w14:paraId="7208675B" w14:textId="77777777" w:rsidTr="00A3335B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0819CB6" w14:textId="77777777" w:rsidR="00A3335B" w:rsidRPr="00024AF5" w:rsidRDefault="00A3335B" w:rsidP="00A3335B">
            <w:pPr>
              <w:numPr>
                <w:ilvl w:val="0"/>
                <w:numId w:val="24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 w:rsidRPr="00024AF5">
              <w:rPr>
                <w:sz w:val="24"/>
                <w:szCs w:val="24"/>
              </w:rPr>
              <w:t>Blahó András (szerk.): Európai integrációs alapismeretek. AULA Kiadó. Budapest, 2007., 25-</w:t>
            </w:r>
            <w:r>
              <w:rPr>
                <w:sz w:val="24"/>
                <w:szCs w:val="24"/>
              </w:rPr>
              <w:t xml:space="preserve">319. </w:t>
            </w:r>
          </w:p>
          <w:p w14:paraId="3765EEB9" w14:textId="77777777" w:rsidR="00A3335B" w:rsidRPr="00024AF5" w:rsidRDefault="00A3335B" w:rsidP="00A3335B">
            <w:pPr>
              <w:numPr>
                <w:ilvl w:val="0"/>
                <w:numId w:val="24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 w:rsidRPr="00024AF5">
              <w:rPr>
                <w:sz w:val="24"/>
                <w:szCs w:val="24"/>
              </w:rPr>
              <w:t>Kengyel Ákos (szerk.): Az Európai Unió közös politikái. Akadémiai Kiadó. Budapest, 2010., 19-</w:t>
            </w:r>
            <w:r>
              <w:rPr>
                <w:sz w:val="24"/>
                <w:szCs w:val="24"/>
              </w:rPr>
              <w:t xml:space="preserve">534. </w:t>
            </w:r>
          </w:p>
          <w:p w14:paraId="5C840BBE" w14:textId="77777777" w:rsidR="00A3335B" w:rsidRPr="00024AF5" w:rsidRDefault="00A3335B" w:rsidP="00A3335B">
            <w:pPr>
              <w:numPr>
                <w:ilvl w:val="0"/>
                <w:numId w:val="25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 w:rsidRPr="00024AF5">
              <w:rPr>
                <w:sz w:val="24"/>
                <w:szCs w:val="24"/>
              </w:rPr>
              <w:t xml:space="preserve">Kengyel Ákos: Kohézió és finanszírozás. Az Európai Unió regionális politikája és költségvetése. Akadémiai Kiadó. Budapest, 2008. </w:t>
            </w:r>
          </w:p>
          <w:p w14:paraId="50C35E60" w14:textId="77777777" w:rsidR="00A3335B" w:rsidRPr="00403737" w:rsidRDefault="00A3335B" w:rsidP="00A3335B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335B" w:rsidRPr="00403737" w14:paraId="7DE1CEC6" w14:textId="7777777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721022" w14:textId="77777777" w:rsidR="00A3335B" w:rsidRPr="00403737" w:rsidRDefault="00A3335B" w:rsidP="00A3335B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3335B" w:rsidRPr="00403737" w14:paraId="2FEBB1F3" w14:textId="77777777" w:rsidTr="00A3335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AC68DBF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0E38B022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2FC9B05D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677FB979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29FB410F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26FB97B8" w14:textId="77777777" w:rsidR="00610196" w:rsidRDefault="00610196" w:rsidP="00A3335B">
            <w:pPr>
              <w:rPr>
                <w:rFonts w:cs="Calibri"/>
              </w:rPr>
            </w:pPr>
            <w:r>
              <w:rPr>
                <w:rFonts w:cs="Calibri"/>
              </w:rPr>
              <w:t>Megfelelő szintű nyelvismerettel rendelkezik, olvas és ért , minimum egy idegen nyelven.</w:t>
            </w:r>
          </w:p>
          <w:p w14:paraId="1CF83B52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7A088B95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34DFC851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0814A891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1B936DB0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01E3B675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17DB5EDA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55D29B73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14:paraId="0BA27BD9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7375EAFA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0DC46D0A" w14:textId="77777777"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4397C19E" w14:textId="77777777" w:rsidR="00A3335B" w:rsidRPr="00403737" w:rsidRDefault="00A3335B" w:rsidP="00A3335B">
            <w:r>
              <w:rPr>
                <w:rFonts w:cs="Calibri"/>
              </w:rPr>
              <w:t>- Felelősen betartja a kutatásetikai és publikációs normákat</w:t>
            </w:r>
          </w:p>
        </w:tc>
      </w:tr>
    </w:tbl>
    <w:p w14:paraId="0016922B" w14:textId="77777777"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14:paraId="73EB6DE5" w14:textId="77777777" w:rsidTr="00A3335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CF23BC2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 xml:space="preserve"> Laczkóné Tuka Ágnes,</w:t>
            </w:r>
          </w:p>
        </w:tc>
      </w:tr>
      <w:tr w:rsidR="00A3335B" w:rsidRPr="00403737" w14:paraId="557BD555" w14:textId="77777777" w:rsidTr="00A3335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9E3F1BD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28BDA9C4" w14:textId="77777777" w:rsidR="00A3335B" w:rsidRDefault="00A3335B" w:rsidP="00A3335B">
            <w:pPr>
              <w:spacing w:before="60"/>
              <w:jc w:val="both"/>
              <w:rPr>
                <w:b/>
              </w:rPr>
            </w:pPr>
          </w:p>
          <w:p w14:paraId="0F269055" w14:textId="77777777"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Bucher Eszter PH.D. egy adjunktus</w:t>
            </w:r>
          </w:p>
        </w:tc>
      </w:tr>
    </w:tbl>
    <w:p w14:paraId="0AB41086" w14:textId="77777777" w:rsidR="00A3335B" w:rsidRDefault="00A3335B" w:rsidP="00A3335B">
      <w:pPr>
        <w:spacing w:after="120"/>
        <w:ind w:left="142"/>
        <w:jc w:val="both"/>
      </w:pPr>
    </w:p>
    <w:p w14:paraId="38EA94B6" w14:textId="77777777" w:rsidR="00610196" w:rsidRDefault="00610196" w:rsidP="00A3335B">
      <w:pPr>
        <w:spacing w:after="120"/>
        <w:ind w:left="142"/>
        <w:jc w:val="both"/>
      </w:pPr>
    </w:p>
    <w:p w14:paraId="1A57CE28" w14:textId="77777777" w:rsidR="00610196" w:rsidRDefault="00610196" w:rsidP="00A3335B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A3664" w:rsidRPr="00403737" w14:paraId="232BEC62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8C854F" w14:textId="77777777" w:rsidR="003A3664" w:rsidRPr="00403737" w:rsidRDefault="003A3664" w:rsidP="00CC32D0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Család és társadalom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E30B0D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</w:p>
        </w:tc>
      </w:tr>
      <w:tr w:rsidR="003A3664" w:rsidRPr="00403737" w14:paraId="256CBCEB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182C6A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032483">
              <w:rPr>
                <w:b/>
                <w:highlight w:val="yellow"/>
                <w:u w:val="single"/>
              </w:rPr>
              <w:t xml:space="preserve">kötelező </w:t>
            </w:r>
            <w:r w:rsidRPr="00403737">
              <w:rPr>
                <w:b/>
                <w:highlight w:val="yellow"/>
              </w:rPr>
              <w:t>/ választható</w:t>
            </w:r>
            <w:r w:rsidRPr="00403737">
              <w:t xml:space="preserve"> </w:t>
            </w:r>
            <w:r w:rsidRPr="003A3664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3A3664" w:rsidRPr="00403737" w14:paraId="0A793B16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98581D" w14:textId="77777777" w:rsidR="003A3664" w:rsidRPr="00403737" w:rsidRDefault="003A3664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3A3664" w:rsidRPr="00403737" w14:paraId="2F68225C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DC79B4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39"/>
            </w:r>
            <w:r w:rsidRPr="00403737">
              <w:rPr>
                <w:b/>
              </w:rPr>
              <w:t xml:space="preserve"> típusa</w:t>
            </w:r>
            <w:r w:rsidRPr="008A7EBE">
              <w:rPr>
                <w:u w:val="single"/>
              </w:rPr>
              <w:t xml:space="preserve">: </w:t>
            </w:r>
            <w:r w:rsidRPr="008A7EBE">
              <w:rPr>
                <w:highlight w:val="yellow"/>
                <w:u w:val="single"/>
              </w:rPr>
              <w:t>ea.</w:t>
            </w:r>
            <w:r w:rsidRPr="00403737">
              <w:rPr>
                <w:highlight w:val="yellow"/>
              </w:rPr>
              <w:t xml:space="preserve"> /</w:t>
            </w:r>
            <w:r w:rsidRPr="00377BD9">
              <w:rPr>
                <w:highlight w:val="yellow"/>
                <w:u w:val="single"/>
              </w:rPr>
              <w:t xml:space="preserve"> </w:t>
            </w:r>
            <w:r w:rsidRPr="008A7EBE">
              <w:rPr>
                <w:highlight w:val="yellow"/>
              </w:rPr>
              <w:t>szem</w:t>
            </w:r>
            <w:r w:rsidRPr="00403737">
              <w:rPr>
                <w:highlight w:val="yellow"/>
              </w:rPr>
              <w:t>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1035EFDF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003FECB2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40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14:paraId="0EC3D04E" w14:textId="7777777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FAF804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41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>
              <w:t>koll.</w:t>
            </w:r>
          </w:p>
          <w:p w14:paraId="5F099C73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42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14:paraId="6C444A7F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B02BA" w14:textId="77777777" w:rsidR="003A3664" w:rsidRPr="00403737" w:rsidRDefault="003A3664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="006826B8">
              <w:t>2</w:t>
            </w:r>
          </w:p>
        </w:tc>
      </w:tr>
      <w:tr w:rsidR="003A3664" w:rsidRPr="00403737" w14:paraId="56F0D703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EADB6E" w14:textId="77777777" w:rsidR="003A3664" w:rsidRPr="00403737" w:rsidRDefault="003A3664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707575F0" w14:textId="77777777"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14:paraId="0DBF3660" w14:textId="7777777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3A6EF2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3A3664" w:rsidRPr="00403737" w14:paraId="7A1675E4" w14:textId="7777777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B95A909" w14:textId="77777777" w:rsidR="003A3664" w:rsidRPr="009067D7" w:rsidRDefault="003A3664" w:rsidP="00CC32D0">
            <w:pPr>
              <w:rPr>
                <w:sz w:val="24"/>
                <w:szCs w:val="24"/>
              </w:rPr>
            </w:pPr>
            <w:r w:rsidRPr="009067D7">
              <w:rPr>
                <w:rStyle w:val="Hiperhivatkozs"/>
                <w:color w:val="auto"/>
                <w:sz w:val="24"/>
                <w:szCs w:val="24"/>
                <w:u w:val="none"/>
              </w:rPr>
              <w:t>A félév során a hallgatók megismerkednek a család történeti változásaival, az egyes társadalmakban betöltött szerepeivel. A hagyományos család, a polgári család és a poszt-és jelen társadalom családjának bemutatása történik szociológia megközelítésben. A kurzus kiemelten foglalkozik a modern család funkcióival, női- férfi szerepek változásával, gyermekvállalás, családi szocializáció, családi konfliktusok, erőszak, válás témakörökkel.</w:t>
            </w:r>
          </w:p>
          <w:p w14:paraId="3782A5E5" w14:textId="77777777" w:rsidR="003A3664" w:rsidRPr="009067D7" w:rsidRDefault="003A3664" w:rsidP="00CC32D0">
            <w:pPr>
              <w:jc w:val="both"/>
              <w:rPr>
                <w:sz w:val="24"/>
                <w:szCs w:val="24"/>
              </w:rPr>
            </w:pPr>
          </w:p>
          <w:p w14:paraId="2A232420" w14:textId="77777777" w:rsidR="003A3664" w:rsidRDefault="003A3664" w:rsidP="00CC3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Témakörök:</w:t>
            </w:r>
          </w:p>
          <w:p w14:paraId="212DA29D" w14:textId="77777777" w:rsidR="003A3664" w:rsidRDefault="003A3664" w:rsidP="00CC32D0">
            <w:pPr>
              <w:jc w:val="both"/>
              <w:rPr>
                <w:sz w:val="24"/>
                <w:szCs w:val="24"/>
              </w:rPr>
            </w:pPr>
          </w:p>
          <w:p w14:paraId="6EC42358" w14:textId="77777777" w:rsidR="003A3664" w:rsidRDefault="003A3664" w:rsidP="003A3664">
            <w:pPr>
              <w:pStyle w:val="Listaszerbekezds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 és háztartás fogalmának történeti, demográfiai és antropológiai vonatkozásai.</w:t>
            </w:r>
          </w:p>
          <w:p w14:paraId="758CDDA7" w14:textId="77777777" w:rsidR="003A3664" w:rsidRDefault="003A3664" w:rsidP="003A3664">
            <w:pPr>
              <w:pStyle w:val="Listaszerbekezds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hagyományos háztartások.</w:t>
            </w:r>
          </w:p>
          <w:p w14:paraId="38204515" w14:textId="77777777" w:rsidR="003A3664" w:rsidRDefault="003A3664" w:rsidP="003A3664">
            <w:pPr>
              <w:pStyle w:val="Listaszerbekezds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Polgári család és intimitás, magán- és közélet szétválása.</w:t>
            </w:r>
          </w:p>
          <w:p w14:paraId="49070262" w14:textId="77777777" w:rsidR="003A3664" w:rsidRPr="006C3EB1" w:rsidRDefault="003A3664" w:rsidP="00CC32D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</w:t>
            </w:r>
            <w:r w:rsidRPr="006C3EB1">
              <w:rPr>
                <w:sz w:val="24"/>
                <w:szCs w:val="24"/>
              </w:rPr>
              <w:t>A poszt-és jelen társadalom családja.</w:t>
            </w:r>
          </w:p>
          <w:p w14:paraId="2CF33595" w14:textId="77777777" w:rsidR="003A3664" w:rsidRPr="006C3EB1" w:rsidRDefault="003A3664" w:rsidP="00CC32D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6-7.</w:t>
            </w:r>
            <w:r w:rsidRPr="006C3EB1">
              <w:rPr>
                <w:sz w:val="24"/>
                <w:szCs w:val="24"/>
              </w:rPr>
              <w:t>Családi életformák változásai.</w:t>
            </w:r>
          </w:p>
          <w:p w14:paraId="095B4FA7" w14:textId="77777777" w:rsidR="003A3664" w:rsidRPr="006C3EB1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1">
              <w:rPr>
                <w:rFonts w:ascii="Times New Roman" w:hAnsi="Times New Roman"/>
                <w:sz w:val="24"/>
                <w:szCs w:val="24"/>
              </w:rPr>
              <w:t>Párválasztás, házasság.</w:t>
            </w:r>
          </w:p>
          <w:p w14:paraId="0F0B67D4" w14:textId="77777777" w:rsidR="003A3664" w:rsidRPr="003024C0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Gyermekvállalás és családi szocializáció, szülőség. </w:t>
            </w:r>
          </w:p>
          <w:p w14:paraId="439ADF4C" w14:textId="77777777" w:rsidR="003A3664" w:rsidRPr="006C3EB1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3EB1">
              <w:rPr>
                <w:rFonts w:ascii="Times New Roman" w:hAnsi="Times New Roman"/>
                <w:sz w:val="24"/>
                <w:szCs w:val="24"/>
              </w:rPr>
              <w:t xml:space="preserve">Családon belüli konfliktusok, </w:t>
            </w:r>
          </w:p>
          <w:p w14:paraId="277531B0" w14:textId="77777777" w:rsidR="003A3664" w:rsidRPr="006C3EB1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C3EB1">
              <w:rPr>
                <w:rFonts w:ascii="Times New Roman" w:hAnsi="Times New Roman"/>
                <w:sz w:val="24"/>
                <w:szCs w:val="24"/>
              </w:rPr>
              <w:t xml:space="preserve">yereknevelés, női munkavállalás, </w:t>
            </w:r>
            <w:r>
              <w:rPr>
                <w:rFonts w:ascii="Times New Roman" w:hAnsi="Times New Roman"/>
                <w:sz w:val="24"/>
                <w:szCs w:val="24"/>
              </w:rPr>
              <w:t>családon belüli munkamegosztás</w:t>
            </w:r>
          </w:p>
          <w:p w14:paraId="560006ED" w14:textId="77777777" w:rsidR="003A3664" w:rsidRPr="006C3EB1" w:rsidRDefault="003A3664" w:rsidP="00CC32D0">
            <w:pPr>
              <w:pStyle w:val="Listaszerbekezds"/>
              <w:spacing w:after="0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</w:t>
            </w:r>
            <w:r w:rsidRPr="006C3EB1">
              <w:rPr>
                <w:rFonts w:ascii="Times New Roman" w:hAnsi="Times New Roman"/>
                <w:sz w:val="24"/>
                <w:szCs w:val="24"/>
              </w:rPr>
              <w:t xml:space="preserve"> Családon belüli erőszak, válás kérdéskör.</w:t>
            </w:r>
          </w:p>
          <w:p w14:paraId="5A1691B4" w14:textId="77777777" w:rsidR="003A3664" w:rsidRPr="006C3EB1" w:rsidRDefault="003A3664" w:rsidP="00CC32D0">
            <w:pPr>
              <w:jc w:val="both"/>
              <w:rPr>
                <w:sz w:val="24"/>
                <w:szCs w:val="24"/>
              </w:rPr>
            </w:pPr>
          </w:p>
          <w:p w14:paraId="2EE09DE7" w14:textId="77777777" w:rsidR="003A3664" w:rsidRPr="00403737" w:rsidRDefault="003A3664" w:rsidP="00CC32D0"/>
        </w:tc>
      </w:tr>
      <w:tr w:rsidR="003A3664" w:rsidRPr="00403737" w14:paraId="336AE520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B596E6" w14:textId="77777777" w:rsidR="003A3664" w:rsidRPr="00403737" w:rsidRDefault="003A3664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3A3664" w:rsidRPr="00403737" w14:paraId="457E32F0" w14:textId="7777777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6E4C1DC" w14:textId="77777777" w:rsidR="003A3664" w:rsidRPr="00315B6B" w:rsidRDefault="003A3664" w:rsidP="00CC32D0">
            <w:pPr>
              <w:rPr>
                <w:sz w:val="24"/>
                <w:szCs w:val="24"/>
              </w:rPr>
            </w:pPr>
          </w:p>
          <w:p w14:paraId="30EDE878" w14:textId="77777777"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Schadt Mária (szerk.) (2000): </w:t>
            </w:r>
            <w:r w:rsidRPr="006C3EB1">
              <w:rPr>
                <w:rFonts w:ascii="Times New Roman" w:hAnsi="Times New Roman"/>
                <w:b/>
                <w:sz w:val="24"/>
                <w:szCs w:val="24"/>
              </w:rPr>
              <w:t>Családszociológia,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Comenius Bt, Pécs, 2000, 279</w:t>
            </w:r>
          </w:p>
          <w:p w14:paraId="31FC0B60" w14:textId="77777777"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Somlai Péter (1997): Szocializáció, Corvina, Budapest, 1997, 195.</w:t>
            </w:r>
          </w:p>
          <w:p w14:paraId="2D4D3C2A" w14:textId="77777777"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Somlai Péter (2013): </w:t>
            </w:r>
            <w:r w:rsidRPr="006C3EB1">
              <w:rPr>
                <w:rFonts w:ascii="Times New Roman" w:hAnsi="Times New Roman"/>
                <w:b/>
                <w:sz w:val="24"/>
                <w:szCs w:val="24"/>
              </w:rPr>
              <w:t>Család 2.0</w:t>
            </w:r>
            <w:r>
              <w:rPr>
                <w:rFonts w:ascii="Times New Roman" w:hAnsi="Times New Roman"/>
                <w:sz w:val="24"/>
                <w:szCs w:val="24"/>
              </w:rPr>
              <w:t>. Napvilág, Budapest 227.</w:t>
            </w:r>
          </w:p>
          <w:p w14:paraId="0709EC61" w14:textId="77777777"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Bukodi Erzsébet (2002): Ki kivel (nem) házasodik? Szociológiai Szemle, 2002, 2. 28-58.</w:t>
            </w:r>
          </w:p>
          <w:p w14:paraId="22BE05E7" w14:textId="77777777"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 Ildikó, Pongrácz Tiborné: </w:t>
            </w:r>
            <w:r w:rsidRPr="006C3EB1">
              <w:rPr>
                <w:rFonts w:ascii="Times New Roman" w:hAnsi="Times New Roman"/>
                <w:b/>
                <w:sz w:val="24"/>
                <w:szCs w:val="24"/>
              </w:rPr>
              <w:t>Szerepváltozások</w:t>
            </w:r>
            <w:r>
              <w:rPr>
                <w:rFonts w:ascii="Times New Roman" w:hAnsi="Times New Roman"/>
                <w:sz w:val="24"/>
                <w:szCs w:val="24"/>
              </w:rPr>
              <w:t>, TÁRKI, 2009,2011</w:t>
            </w:r>
          </w:p>
          <w:p w14:paraId="6EF53F63" w14:textId="77777777" w:rsidR="003A3664" w:rsidRPr="00315B6B" w:rsidRDefault="003A3664" w:rsidP="00CC32D0">
            <w:pPr>
              <w:rPr>
                <w:sz w:val="24"/>
                <w:szCs w:val="24"/>
              </w:rPr>
            </w:pPr>
          </w:p>
          <w:p w14:paraId="518DBC50" w14:textId="77777777" w:rsidR="003A3664" w:rsidRPr="00403737" w:rsidRDefault="003A3664" w:rsidP="00CC32D0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A3664" w:rsidRPr="00403737" w14:paraId="41D803D9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74EDEB" w14:textId="77777777" w:rsidR="003A3664" w:rsidRPr="00403737" w:rsidRDefault="003A3664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3A3664" w:rsidRPr="00403737" w14:paraId="7DF27D5A" w14:textId="7777777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7186D82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1F2DC741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3A41D6D7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0ADBC1DD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2BA8E0E7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08C8B871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17587536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379547E6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74F40DA1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51BBD9D7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2EA0ECCA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6EA8D97F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5EACCE5A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26753E38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7AE0B6EB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19D647A4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4C871234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14:paraId="74D2347F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3F34E3A6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6B0E265A" w14:textId="77777777"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18E23CBD" w14:textId="77777777" w:rsidR="003A3664" w:rsidRPr="00D66090" w:rsidRDefault="003A3664" w:rsidP="00CC32D0">
            <w:pPr>
              <w:jc w:val="both"/>
              <w:rPr>
                <w:sz w:val="24"/>
                <w:szCs w:val="24"/>
              </w:rPr>
            </w:pPr>
          </w:p>
          <w:p w14:paraId="3A40E3D2" w14:textId="77777777" w:rsidR="003A3664" w:rsidRDefault="003A3664" w:rsidP="00CC32D0"/>
          <w:p w14:paraId="6670BBDD" w14:textId="77777777" w:rsidR="003A3664" w:rsidRPr="00315B6B" w:rsidRDefault="003A3664" w:rsidP="00CC32D0">
            <w:pPr>
              <w:spacing w:after="75"/>
              <w:rPr>
                <w:sz w:val="24"/>
                <w:szCs w:val="24"/>
              </w:rPr>
            </w:pPr>
          </w:p>
          <w:p w14:paraId="0DE3FF8E" w14:textId="77777777" w:rsidR="003A3664" w:rsidRPr="00315B6B" w:rsidRDefault="003A3664" w:rsidP="00CC32D0">
            <w:pPr>
              <w:spacing w:after="75"/>
              <w:rPr>
                <w:sz w:val="24"/>
                <w:szCs w:val="24"/>
              </w:rPr>
            </w:pPr>
          </w:p>
          <w:p w14:paraId="7ECF9E22" w14:textId="77777777" w:rsidR="003A3664" w:rsidRPr="00403737" w:rsidRDefault="003A3664" w:rsidP="00CC32D0">
            <w:pPr>
              <w:ind w:left="176"/>
            </w:pPr>
          </w:p>
        </w:tc>
      </w:tr>
    </w:tbl>
    <w:p w14:paraId="5ABFE167" w14:textId="77777777"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14:paraId="6F56EAE3" w14:textId="7777777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E370210" w14:textId="77777777" w:rsidR="003A3664" w:rsidRPr="00403737" w:rsidRDefault="003A3664" w:rsidP="003A3664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 xml:space="preserve"> Bucher Eszter PhD. adjunktus</w:t>
            </w:r>
          </w:p>
        </w:tc>
      </w:tr>
      <w:tr w:rsidR="003A3664" w:rsidRPr="00403737" w14:paraId="09ABDF1C" w14:textId="7777777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47E06D0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21D85F9D" w14:textId="77777777" w:rsidR="003A3664" w:rsidRDefault="003A3664" w:rsidP="00CC32D0">
            <w:pPr>
              <w:spacing w:before="60"/>
              <w:jc w:val="both"/>
              <w:rPr>
                <w:b/>
              </w:rPr>
            </w:pPr>
          </w:p>
          <w:p w14:paraId="04D8BBDE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</w:p>
        </w:tc>
      </w:tr>
    </w:tbl>
    <w:p w14:paraId="219AF623" w14:textId="77777777" w:rsidR="003A3664" w:rsidRDefault="003A3664" w:rsidP="003A3664">
      <w:pPr>
        <w:spacing w:after="120"/>
        <w:ind w:left="142"/>
        <w:jc w:val="both"/>
      </w:pPr>
    </w:p>
    <w:p w14:paraId="50E162B2" w14:textId="77777777" w:rsidR="009067D7" w:rsidRDefault="009067D7" w:rsidP="003A3664">
      <w:pPr>
        <w:spacing w:after="120"/>
        <w:ind w:left="142"/>
        <w:jc w:val="both"/>
      </w:pPr>
    </w:p>
    <w:p w14:paraId="71943987" w14:textId="77777777" w:rsidR="006826B8" w:rsidRDefault="006826B8" w:rsidP="006826B8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14:paraId="5E6FDB57" w14:textId="77777777" w:rsidR="006826B8" w:rsidRDefault="006826B8" w:rsidP="006826B8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14:paraId="043E76A5" w14:textId="77777777" w:rsidR="006826B8" w:rsidRPr="0050171E" w:rsidRDefault="006826B8" w:rsidP="006826B8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6826B8" w:rsidRPr="0050171E" w14:paraId="19761342" w14:textId="77777777" w:rsidTr="00AE4446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5A49D7" w14:textId="77777777"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Változó ifjúság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CFBC43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Kreditértéke: …</w:t>
            </w:r>
          </w:p>
        </w:tc>
      </w:tr>
      <w:tr w:rsidR="006826B8" w:rsidRPr="0050171E" w14:paraId="2758C433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CD984E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  <w:r w:rsidRPr="00D5278B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6826B8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6826B8" w:rsidRPr="0050171E" w14:paraId="23E06641" w14:textId="77777777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6BA688" w14:textId="77777777" w:rsidR="006826B8" w:rsidRPr="0050171E" w:rsidRDefault="006826B8" w:rsidP="00AE444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6826B8" w:rsidRPr="0050171E" w14:paraId="59D9928D" w14:textId="77777777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BFA3F3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43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D5278B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3D01A766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037FD34B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4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6826B8" w:rsidRPr="0050171E" w14:paraId="6BDF1C38" w14:textId="77777777" w:rsidTr="00AE4446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D80ECE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D5278B">
              <w:rPr>
                <w:rFonts w:ascii="Times New Roman" w:eastAsia="Times New Roman" w:hAnsi="Times New Roman"/>
                <w:lang w:eastAsia="hu-HU"/>
              </w:rPr>
              <w:t>koll.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gyj.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45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  <w:p w14:paraId="1DBCB7AD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6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6826B8" w:rsidRPr="0050171E" w14:paraId="6C673EE1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4A8F45" w14:textId="77777777"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BE75F9"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</w:p>
        </w:tc>
      </w:tr>
      <w:tr w:rsidR="006826B8" w:rsidRPr="0050171E" w14:paraId="7D6EEED1" w14:textId="77777777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E41E65" w14:textId="77777777"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23CCB7DF" w14:textId="77777777" w:rsidR="006826B8" w:rsidRPr="0050171E" w:rsidRDefault="006826B8" w:rsidP="006826B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826B8" w:rsidRPr="0050171E" w14:paraId="1D530941" w14:textId="77777777" w:rsidTr="00AE444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B6A7DF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6826B8" w:rsidRPr="0050171E" w14:paraId="57774360" w14:textId="77777777" w:rsidTr="00AE4446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596C42E" w14:textId="77777777" w:rsidR="006826B8" w:rsidRDefault="006826B8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AF494A">
              <w:rPr>
                <w:rFonts w:ascii="Times New Roman" w:hAnsi="Times New Roman"/>
                <w:sz w:val="24"/>
                <w:szCs w:val="24"/>
              </w:rPr>
              <w:t xml:space="preserve">A kurzus célja, hogy a hallgatók megismerkedjenek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ifjúság társadalomban elfoglalt helyével, szerepével, ezek változásával, az ifjúsági korszakváltás jelenségével, okaival, az egyes generációk sajátosságaival. A kurzus során különös hangsúlyt fektetünk a fiatalok oktatási és foglalkoztatási helyzetére is.   </w:t>
            </w:r>
          </w:p>
          <w:p w14:paraId="53F0C9B7" w14:textId="77777777" w:rsidR="006826B8" w:rsidRPr="0050171E" w:rsidRDefault="006826B8" w:rsidP="00AE44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826B8" w:rsidRPr="0050171E" w14:paraId="382061D9" w14:textId="77777777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0A82C" w14:textId="77777777" w:rsidR="006826B8" w:rsidRPr="0050171E" w:rsidRDefault="006826B8" w:rsidP="00AE44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6826B8" w:rsidRPr="0050171E" w14:paraId="0D7A0F5D" w14:textId="77777777" w:rsidTr="00AE4446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D568EB5" w14:textId="77777777" w:rsidR="006826B8" w:rsidRPr="00DF1393" w:rsidRDefault="006826B8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DF1393">
              <w:rPr>
                <w:rFonts w:ascii="Times New Roman" w:hAnsi="Times New Roman"/>
                <w:sz w:val="24"/>
                <w:szCs w:val="24"/>
              </w:rPr>
              <w:t>Szalai Erzsébet (2011): Koordinátákon kívül. Fiatal felnőttek a mai Magyarországon. Budapest, Új Mandátum Könyvkiadó</w:t>
            </w:r>
          </w:p>
          <w:p w14:paraId="0CAD9D88" w14:textId="77777777" w:rsidR="006826B8" w:rsidRPr="00AF494A" w:rsidRDefault="006826B8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DF1393">
              <w:rPr>
                <w:rFonts w:ascii="Times New Roman" w:hAnsi="Times New Roman"/>
                <w:sz w:val="24"/>
                <w:szCs w:val="24"/>
              </w:rPr>
              <w:t>Jancsák Csaba (szerk.): Az európai fiatalok világa a 21. század elején. Szeged, Belvedere Meridionale, 2011.</w:t>
            </w:r>
          </w:p>
          <w:p w14:paraId="7B8133D5" w14:textId="77777777" w:rsidR="006826B8" w:rsidRDefault="00A8197D" w:rsidP="00AE4446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Bognár Virág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5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Kabai Imre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6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Somlai Péter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7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Tóth Olga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8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Somlai Péter</w:t>
              </w:r>
            </w:hyperlink>
            <w:r w:rsidR="00682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826B8" w:rsidRPr="00DF1393">
              <w:rPr>
                <w:rFonts w:ascii="Times New Roman" w:hAnsi="Times New Roman"/>
                <w:sz w:val="24"/>
                <w:szCs w:val="24"/>
              </w:rPr>
              <w:t>Új ifjúság - SZOCIOLÓGIAI TANULMÁNYOK</w:t>
            </w:r>
            <w:r w:rsidR="006826B8">
              <w:rPr>
                <w:rFonts w:ascii="Times New Roman" w:hAnsi="Times New Roman"/>
                <w:sz w:val="24"/>
                <w:szCs w:val="24"/>
              </w:rPr>
              <w:t>. Budapest, Napvilág Kiadó, 2007.</w:t>
            </w:r>
          </w:p>
          <w:p w14:paraId="26AE72E2" w14:textId="77777777" w:rsidR="006826B8" w:rsidRPr="0050171E" w:rsidRDefault="006826B8" w:rsidP="00AE4446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nagymintás ifjúságkutatások gyorsjelentései (Magyar Ifjúság 2016, 2012, 2008, 2004 gyorsjelentések) </w:t>
            </w:r>
          </w:p>
        </w:tc>
      </w:tr>
      <w:tr w:rsidR="006826B8" w:rsidRPr="0050171E" w14:paraId="49608B36" w14:textId="77777777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AC0C4C" w14:textId="77777777"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6826B8" w:rsidRPr="0050171E" w14:paraId="3385B9B4" w14:textId="77777777" w:rsidTr="00AE4446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7C97B06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278157F1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28178C53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2A6F027A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7FBED03E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5647D721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1D14E987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464FA008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77BB3163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6362A50A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5A62570F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09B2BFE8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2978D883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1C16DA08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33B7207A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14:paraId="1365AB4F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3E69B803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78C51B69" w14:textId="77777777"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14:paraId="3CB9808F" w14:textId="77777777" w:rsidR="006826B8" w:rsidRPr="0050171E" w:rsidRDefault="006826B8" w:rsidP="00AE4446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2C31FA5F" w14:textId="77777777" w:rsidR="006826B8" w:rsidRPr="0050171E" w:rsidRDefault="006826B8" w:rsidP="006826B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826B8" w:rsidRPr="0050171E" w14:paraId="13530C6E" w14:textId="77777777" w:rsidTr="00AE4446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45EC909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……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Bognár Adrienn adjunktus PhD.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……………….……</w:t>
            </w:r>
          </w:p>
        </w:tc>
      </w:tr>
      <w:tr w:rsidR="006826B8" w:rsidRPr="0050171E" w14:paraId="46EC8E15" w14:textId="77777777" w:rsidTr="00AE4446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410873D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3921209A" w14:textId="77777777"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7C13A92C" w14:textId="77777777" w:rsidR="006826B8" w:rsidRDefault="006826B8" w:rsidP="006826B8"/>
    <w:p w14:paraId="194DEC41" w14:textId="77777777" w:rsidR="009067D7" w:rsidRDefault="009067D7" w:rsidP="003A3664">
      <w:pPr>
        <w:spacing w:after="120"/>
        <w:ind w:left="142"/>
        <w:jc w:val="both"/>
      </w:pPr>
    </w:p>
    <w:p w14:paraId="5D6D4969" w14:textId="77777777" w:rsidR="009067D7" w:rsidRDefault="009067D7" w:rsidP="003A3664">
      <w:pPr>
        <w:spacing w:after="120"/>
        <w:ind w:left="142"/>
        <w:jc w:val="both"/>
      </w:pPr>
    </w:p>
    <w:p w14:paraId="44A62C24" w14:textId="77777777" w:rsidR="009067D7" w:rsidRDefault="009067D7" w:rsidP="003A3664">
      <w:pPr>
        <w:spacing w:after="120"/>
        <w:ind w:left="142"/>
        <w:jc w:val="both"/>
      </w:pPr>
    </w:p>
    <w:p w14:paraId="35F8499B" w14:textId="77777777" w:rsidR="009067D7" w:rsidRDefault="009067D7" w:rsidP="003A3664">
      <w:pPr>
        <w:spacing w:after="120"/>
        <w:ind w:left="142"/>
        <w:jc w:val="both"/>
      </w:pPr>
    </w:p>
    <w:p w14:paraId="112C81B3" w14:textId="77777777" w:rsidR="009067D7" w:rsidRDefault="009067D7" w:rsidP="003A3664">
      <w:pPr>
        <w:spacing w:after="120"/>
        <w:ind w:left="142"/>
        <w:jc w:val="both"/>
      </w:pPr>
    </w:p>
    <w:p w14:paraId="737860F4" w14:textId="77777777" w:rsidR="009067D7" w:rsidRDefault="009067D7" w:rsidP="003A3664">
      <w:pPr>
        <w:spacing w:after="120"/>
        <w:ind w:left="142"/>
        <w:jc w:val="both"/>
      </w:pPr>
    </w:p>
    <w:p w14:paraId="6C2C61EE" w14:textId="77777777" w:rsidR="009067D7" w:rsidRDefault="009067D7" w:rsidP="003A3664">
      <w:pPr>
        <w:spacing w:after="120"/>
        <w:ind w:left="142"/>
        <w:jc w:val="both"/>
      </w:pPr>
    </w:p>
    <w:p w14:paraId="7DB5D9DF" w14:textId="77777777" w:rsidR="009067D7" w:rsidRDefault="009067D7" w:rsidP="003A3664">
      <w:pPr>
        <w:spacing w:after="120"/>
        <w:ind w:left="142"/>
        <w:jc w:val="both"/>
      </w:pPr>
    </w:p>
    <w:p w14:paraId="44744E4D" w14:textId="77777777" w:rsidR="009067D7" w:rsidRDefault="009067D7" w:rsidP="003A3664">
      <w:pPr>
        <w:spacing w:after="120"/>
        <w:ind w:left="142"/>
        <w:jc w:val="both"/>
      </w:pPr>
    </w:p>
    <w:p w14:paraId="3CECB76A" w14:textId="77777777" w:rsidR="009067D7" w:rsidRDefault="009067D7" w:rsidP="003A3664">
      <w:pPr>
        <w:spacing w:after="120"/>
        <w:ind w:left="142"/>
        <w:jc w:val="both"/>
      </w:pPr>
    </w:p>
    <w:p w14:paraId="6045365F" w14:textId="77777777" w:rsidR="009067D7" w:rsidRDefault="009067D7" w:rsidP="003A3664">
      <w:pPr>
        <w:spacing w:after="120"/>
        <w:ind w:left="142"/>
        <w:jc w:val="both"/>
      </w:pPr>
    </w:p>
    <w:p w14:paraId="5A43C4AF" w14:textId="77777777" w:rsidR="009067D7" w:rsidRDefault="009067D7" w:rsidP="003A3664">
      <w:pPr>
        <w:spacing w:after="120"/>
        <w:ind w:left="142"/>
        <w:jc w:val="both"/>
      </w:pPr>
    </w:p>
    <w:p w14:paraId="74DD562C" w14:textId="77777777" w:rsidR="009067D7" w:rsidRDefault="009067D7" w:rsidP="003A3664">
      <w:pPr>
        <w:spacing w:after="120"/>
        <w:ind w:left="142"/>
        <w:jc w:val="both"/>
      </w:pPr>
    </w:p>
    <w:p w14:paraId="6A3FC5B3" w14:textId="77777777" w:rsidR="009067D7" w:rsidRDefault="009067D7" w:rsidP="003A3664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A3664" w:rsidRPr="00052BF2" w14:paraId="2B0367D2" w14:textId="77777777" w:rsidTr="000336A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905DA3" w14:textId="77777777" w:rsidR="003A3664" w:rsidRPr="00052BF2" w:rsidRDefault="006826B8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3A3664"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="003A3664"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 w:rsidR="003A3664">
              <w:rPr>
                <w:rFonts w:ascii="Times New Roman" w:eastAsia="Times New Roman" w:hAnsi="Times New Roman"/>
                <w:b/>
                <w:lang w:eastAsia="hu-HU"/>
              </w:rPr>
              <w:t xml:space="preserve"> Életmód, életstílusok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65087C" w14:textId="77777777" w:rsidR="003A3664" w:rsidRPr="00052BF2" w:rsidRDefault="003A3664" w:rsidP="006101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</w:p>
        </w:tc>
      </w:tr>
      <w:tr w:rsidR="003A3664" w:rsidRPr="00052BF2" w14:paraId="2F1FD765" w14:textId="77777777" w:rsidTr="000336A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B2B6E9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</w:p>
        </w:tc>
      </w:tr>
      <w:tr w:rsidR="003A3664" w:rsidRPr="00052BF2" w14:paraId="05E1B46B" w14:textId="77777777" w:rsidTr="000336A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9713DB" w14:textId="77777777" w:rsidR="003A3664" w:rsidRPr="00052BF2" w:rsidRDefault="003A3664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A3664" w:rsidRPr="00052BF2" w14:paraId="03AE1FB4" w14:textId="77777777" w:rsidTr="000336A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D32A17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7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A1FB8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 xml:space="preserve">ea.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/ szem.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46027731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67A36D89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8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3A3664" w:rsidRPr="00052BF2" w14:paraId="13801505" w14:textId="77777777" w:rsidTr="000336A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02E454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r w:rsidRPr="008A1FB8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gyj.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49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6BFE3D3C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0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3A3664" w:rsidRPr="00052BF2" w14:paraId="793DC5FB" w14:textId="77777777" w:rsidTr="000336A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B31BC9" w14:textId="77777777" w:rsidR="003A3664" w:rsidRPr="00052BF2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="00BE75F9">
              <w:rPr>
                <w:rFonts w:ascii="Times New Roman" w:eastAsia="Times New Roman" w:hAnsi="Times New Roman"/>
                <w:lang w:eastAsia="hu-HU"/>
              </w:rPr>
              <w:t xml:space="preserve"> (hányadik félév): 3</w:t>
            </w:r>
          </w:p>
        </w:tc>
      </w:tr>
      <w:tr w:rsidR="003A3664" w:rsidRPr="00052BF2" w14:paraId="48278D6B" w14:textId="77777777" w:rsidTr="000336A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E137D3" w14:textId="77777777" w:rsidR="003A3664" w:rsidRPr="00052BF2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30690DB3" w14:textId="77777777" w:rsidR="003A3664" w:rsidRPr="00052BF2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A3664" w:rsidRPr="00052BF2" w14:paraId="1F2B5338" w14:textId="77777777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3F5EF9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A3664" w:rsidRPr="00052BF2" w14:paraId="7A8CD647" w14:textId="77777777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C24603C" w14:textId="77777777" w:rsidR="003A3664" w:rsidRPr="00FE50E9" w:rsidRDefault="003A3664" w:rsidP="00CC32D0">
            <w:pPr>
              <w:spacing w:line="360" w:lineRule="auto"/>
              <w:jc w:val="both"/>
            </w:pPr>
            <w:r w:rsidRPr="009A6A94">
              <w:t>A kurzus célja, hogy alapvető életmód-szociológiai fogalmak tisztázása és a fontosabb modellek bemutatása mellett áttekintést nyújtson a magyar társadalom életmódját meghatározó történeti mintákról, különös tekintettel a jelenlegi életstílust (időfelhasználás, fogyasztás, lakás stb.) jellemző tendenciákról, valamint az életmód és a társadalmi helyzet (értékrend, viselkedés, cselekvés, mobilitás) összefüggéseiről. A folyamatok és modellek elemzése mellett lehetőség nyílik az életmódkutatással kapcsolatos vizsgálatok (időmérleg-, tevékenységszerkezet- és háztartás kutatások</w:t>
            </w:r>
            <w:r>
              <w:t xml:space="preserve"> stb.) megismerésére is.</w:t>
            </w:r>
          </w:p>
        </w:tc>
      </w:tr>
      <w:tr w:rsidR="003A3664" w:rsidRPr="00052BF2" w14:paraId="52004036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0564FF" w14:textId="77777777" w:rsidR="003A3664" w:rsidRPr="00052BF2" w:rsidRDefault="003A3664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A3664" w:rsidRPr="00052BF2" w14:paraId="3AF2FDAE" w14:textId="77777777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EAC2C95" w14:textId="77777777"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Csite András – Kovách Imre – Kristóf Luca</w:t>
            </w:r>
            <w:r w:rsidRPr="009A6A94">
              <w:t xml:space="preserve">: Fogyasztói csoportok az ezredforduló Magyarországán. In. Kovács Imre (szerk.): Társadalmi metszetek. Napvilág Kiadó, Budapest, 2006. 253-292. o. </w:t>
            </w:r>
          </w:p>
          <w:p w14:paraId="5E374F95" w14:textId="77777777"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Falussy B</w:t>
            </w:r>
            <w:r w:rsidRPr="009A6A94">
              <w:t xml:space="preserve">.: </w:t>
            </w:r>
            <w:r w:rsidRPr="009A6A94">
              <w:rPr>
                <w:i/>
              </w:rPr>
              <w:t>Az időfelhasználás metszetei</w:t>
            </w:r>
            <w:r w:rsidRPr="009A6A94">
              <w:t xml:space="preserve">. </w:t>
            </w:r>
            <w:r w:rsidRPr="009A6A94">
              <w:rPr>
                <w:spacing w:val="-20"/>
              </w:rPr>
              <w:t>Új Mandátum Kiadó, Budapest</w:t>
            </w:r>
            <w:r w:rsidRPr="009A6A94">
              <w:t>, 2004. 7-86. o.</w:t>
            </w:r>
          </w:p>
          <w:p w14:paraId="0AF4DFEC" w14:textId="77777777"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Kapitány Á. – Kapitány G</w:t>
            </w:r>
            <w:r w:rsidRPr="009A6A94">
              <w:t xml:space="preserve">.: </w:t>
            </w:r>
            <w:r w:rsidRPr="009A6A94">
              <w:rPr>
                <w:i/>
              </w:rPr>
              <w:t>Látható és láthatatlan világok az ezredfordulón</w:t>
            </w:r>
            <w:r w:rsidRPr="009A6A94">
              <w:t>. Új Mandátum Kiadó, Budapest, 2000.</w:t>
            </w:r>
          </w:p>
          <w:p w14:paraId="6F3F1D93" w14:textId="77777777"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Kapitány Á. – Kapitány G.:</w:t>
            </w:r>
            <w:r w:rsidRPr="009A6A94">
              <w:t xml:space="preserve"> </w:t>
            </w:r>
            <w:r w:rsidRPr="009A6A94">
              <w:rPr>
                <w:i/>
              </w:rPr>
              <w:t>Túlélési stratégiák. Társadalmi adaptációs módok.</w:t>
            </w:r>
            <w:r w:rsidRPr="009A6A94">
              <w:t xml:space="preserve"> Kossuth Kiadó, Budapest, 2007. </w:t>
            </w:r>
          </w:p>
          <w:p w14:paraId="635E7D1F" w14:textId="77777777" w:rsidR="003A3664" w:rsidRPr="008A1FB8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Losonczi Á</w:t>
            </w:r>
            <w:r w:rsidRPr="009A6A94">
              <w:t xml:space="preserve">.: </w:t>
            </w:r>
            <w:r w:rsidRPr="009A6A94">
              <w:rPr>
                <w:i/>
              </w:rPr>
              <w:t>Az életmód az időben, a tárgyakban és az értékekben</w:t>
            </w:r>
            <w:r w:rsidRPr="009A6A94">
              <w:t>. Gondolat Kiadó, Budapest, 1977. 9 – 52. o.</w:t>
            </w:r>
          </w:p>
        </w:tc>
      </w:tr>
      <w:tr w:rsidR="003A3664" w:rsidRPr="00052BF2" w14:paraId="30851BCD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FAD9E0" w14:textId="77777777" w:rsidR="003A3664" w:rsidRPr="00052BF2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3A3664" w:rsidRPr="00052BF2" w14:paraId="5329B633" w14:textId="77777777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D884E80" w14:textId="77777777" w:rsidR="003A3664" w:rsidRPr="00052BF2" w:rsidRDefault="003A3664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3A3664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71388C31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21673235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0EFDDF38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3C691127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25C3ECA5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685A49DC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6AD0678B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58212B8B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0B904AA4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398C3292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527CDF55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1B90A6FC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1762C2A1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42D14CFD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72837015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376FBE3B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54E1A6CA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6FC8668D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761320E3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56E1936F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26E1E39D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14:paraId="42E5D327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05E26633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59775CA3" w14:textId="77777777" w:rsidR="003A3664" w:rsidRPr="008A1FB8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</w:tc>
      </w:tr>
    </w:tbl>
    <w:p w14:paraId="023FAC55" w14:textId="77777777" w:rsidR="003A3664" w:rsidRPr="00052BF2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A3664" w:rsidRPr="00052BF2" w14:paraId="50EFD364" w14:textId="77777777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FC2D846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Ragadics Tamás egyetemi adjunktus, PhD</w:t>
            </w:r>
          </w:p>
        </w:tc>
      </w:tr>
      <w:tr w:rsidR="003A3664" w:rsidRPr="00052BF2" w14:paraId="4A7F6789" w14:textId="77777777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B8D8BA1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20327356" w14:textId="77777777"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14:paraId="14B3BC94" w14:textId="77777777" w:rsidR="003A3664" w:rsidRPr="00052BF2" w:rsidRDefault="003A3664" w:rsidP="003A3664"/>
    <w:p w14:paraId="4E562A05" w14:textId="77777777" w:rsidR="000336A0" w:rsidRDefault="000336A0" w:rsidP="003A3664">
      <w:pPr>
        <w:spacing w:after="120"/>
        <w:ind w:left="142"/>
        <w:jc w:val="both"/>
      </w:pPr>
    </w:p>
    <w:p w14:paraId="5A96DAC1" w14:textId="77777777" w:rsidR="000336A0" w:rsidRDefault="000336A0" w:rsidP="003A3664">
      <w:pPr>
        <w:spacing w:after="120"/>
        <w:ind w:left="142"/>
        <w:jc w:val="both"/>
      </w:pPr>
    </w:p>
    <w:p w14:paraId="68530F41" w14:textId="77777777" w:rsidR="00BE75F9" w:rsidRDefault="00BE75F9" w:rsidP="003A3664">
      <w:pPr>
        <w:spacing w:after="120"/>
        <w:ind w:left="142"/>
        <w:jc w:val="both"/>
      </w:pPr>
    </w:p>
    <w:p w14:paraId="557D1517" w14:textId="77777777" w:rsidR="00BE75F9" w:rsidRDefault="00BE75F9" w:rsidP="003A3664">
      <w:pPr>
        <w:spacing w:after="120"/>
        <w:ind w:left="142"/>
        <w:jc w:val="both"/>
      </w:pPr>
    </w:p>
    <w:p w14:paraId="3A9F0373" w14:textId="77777777" w:rsidR="000336A0" w:rsidRDefault="000336A0" w:rsidP="003A3664">
      <w:pPr>
        <w:spacing w:after="120"/>
        <w:ind w:left="142"/>
        <w:jc w:val="both"/>
      </w:pPr>
    </w:p>
    <w:p w14:paraId="0154226E" w14:textId="77777777" w:rsidR="000336A0" w:rsidRDefault="000336A0" w:rsidP="003A3664">
      <w:pPr>
        <w:spacing w:after="120"/>
        <w:ind w:left="142"/>
        <w:jc w:val="both"/>
      </w:pPr>
    </w:p>
    <w:p w14:paraId="13B98CA9" w14:textId="77777777" w:rsidR="000336A0" w:rsidRDefault="000336A0" w:rsidP="003A3664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A3664" w:rsidRPr="003E253E" w14:paraId="43071F9E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55F9CC" w14:textId="77777777"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Városszociológia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5CFA9D" w14:textId="77777777" w:rsidR="003A3664" w:rsidRPr="003E253E" w:rsidRDefault="00610196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3A3664" w:rsidRPr="003E253E" w14:paraId="677A90D9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4CE4A" w14:textId="77777777" w:rsidR="003A3664" w:rsidRPr="003E253E" w:rsidRDefault="003A3664" w:rsidP="00322F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="00322F87">
              <w:rPr>
                <w:rFonts w:ascii="Times New Roman" w:eastAsia="Times New Roman" w:hAnsi="Times New Roman"/>
                <w:lang w:eastAsia="hu-HU"/>
              </w:rPr>
              <w:t>kötelező</w:t>
            </w:r>
          </w:p>
        </w:tc>
      </w:tr>
      <w:tr w:rsidR="003A3664" w:rsidRPr="003E253E" w14:paraId="6334D8BE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13B5DD" w14:textId="77777777" w:rsidR="003A3664" w:rsidRPr="003E253E" w:rsidRDefault="003A3664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3E253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3E253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A3664" w:rsidRPr="003E253E" w14:paraId="76013768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6BDBB8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3E253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1"/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3E253E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ea.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/ szem. / gyak. / konz. és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2DD914DC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: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7C020EDD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3E253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2"/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3A3664" w:rsidRPr="003E253E" w14:paraId="116BD59B" w14:textId="77777777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B78C31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módja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(koll.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/ gyj. /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3E253E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53"/>
            </w:r>
            <w:r w:rsidRPr="003E253E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4789ED92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3E253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4"/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3A3664" w:rsidRPr="003E253E" w14:paraId="011D8906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EE4D6F" w14:textId="77777777"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3.</w:t>
            </w:r>
          </w:p>
        </w:tc>
      </w:tr>
      <w:tr w:rsidR="003A3664" w:rsidRPr="003E253E" w14:paraId="58AF29E0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1E5BA8" w14:textId="77777777"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: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52E6669E" w14:textId="77777777" w:rsidR="003A3664" w:rsidRPr="003E253E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A3664" w:rsidRPr="003E253E" w14:paraId="2E28D05E" w14:textId="77777777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FB98FB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A3664" w:rsidRPr="003E253E" w14:paraId="00DD77EF" w14:textId="77777777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ECE714D" w14:textId="77777777" w:rsidR="003A3664" w:rsidRPr="00911DD6" w:rsidRDefault="003A3664" w:rsidP="00CC32D0">
            <w:pPr>
              <w:spacing w:line="276" w:lineRule="auto"/>
              <w:jc w:val="both"/>
            </w:pPr>
            <w:r>
              <w:t xml:space="preserve">Az előadás célja </w:t>
            </w:r>
            <w:r w:rsidRPr="00D06368">
              <w:t xml:space="preserve">alapvető településszociológiai fogalmak tisztázása </w:t>
            </w:r>
            <w:r>
              <w:t xml:space="preserve">és </w:t>
            </w:r>
            <w:r w:rsidRPr="00D06368">
              <w:t xml:space="preserve">a fontosabb városszociológiai elméletek </w:t>
            </w:r>
            <w:r>
              <w:t xml:space="preserve">bemutatása. A hallgatók a város funkcióinak történeti átalakulása </w:t>
            </w:r>
            <w:r w:rsidRPr="00D06368">
              <w:t>és a magyarországi városfejl</w:t>
            </w:r>
            <w:r>
              <w:t xml:space="preserve">ődés sajátságainak megismerése mellett a globális, </w:t>
            </w:r>
            <w:r w:rsidRPr="00D06368">
              <w:t>urbaniz</w:t>
            </w:r>
            <w:r>
              <w:t xml:space="preserve">ált társadalommal kapcsolatos problémakörökbe is betekintést nyerhetnek. </w:t>
            </w:r>
          </w:p>
        </w:tc>
      </w:tr>
      <w:tr w:rsidR="003A3664" w:rsidRPr="003E253E" w14:paraId="2752BB8B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4EC119" w14:textId="77777777" w:rsidR="003A3664" w:rsidRPr="003E253E" w:rsidRDefault="003A3664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3E253E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A3664" w:rsidRPr="003E253E" w14:paraId="68DB6EA1" w14:textId="77777777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BF1922C" w14:textId="77777777" w:rsidR="003A3664" w:rsidRPr="00D06368" w:rsidRDefault="003A3664" w:rsidP="003A3664">
            <w:pPr>
              <w:numPr>
                <w:ilvl w:val="0"/>
                <w:numId w:val="29"/>
              </w:numPr>
              <w:tabs>
                <w:tab w:val="left" w:pos="2160"/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r w:rsidRPr="005538BC">
              <w:rPr>
                <w:b/>
              </w:rPr>
              <w:t>Csizmady Adrienne – Husz Ildikó</w:t>
            </w:r>
            <w:r w:rsidRPr="00D06368">
              <w:t xml:space="preserve"> szerk. (2004): Település- és városszociológia. Gondolat Kiadó, Budapest</w:t>
            </w:r>
          </w:p>
          <w:p w14:paraId="6D81712E" w14:textId="77777777" w:rsidR="003A3664" w:rsidRPr="00D06368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r w:rsidRPr="00D06368">
              <w:rPr>
                <w:b/>
              </w:rPr>
              <w:t>Enyedi György</w:t>
            </w:r>
            <w:r w:rsidRPr="00D06368">
              <w:t xml:space="preserve"> (1988): A városnövekedés szakaszai. Akadémiai Kiadó, Budapest</w:t>
            </w:r>
          </w:p>
          <w:p w14:paraId="19DFF1B1" w14:textId="77777777" w:rsidR="003A3664" w:rsidRPr="00D06368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r w:rsidRPr="00911DD6">
              <w:rPr>
                <w:b/>
              </w:rPr>
              <w:t>Mumford, Lewis</w:t>
            </w:r>
            <w:r w:rsidRPr="00911DD6">
              <w:t xml:space="preserve"> </w:t>
            </w:r>
            <w:r w:rsidRPr="00D06368">
              <w:t>(1985): A város a történelemben. Atlantisz Kiadó, Budapest</w:t>
            </w:r>
          </w:p>
          <w:p w14:paraId="3F47D011" w14:textId="77777777" w:rsidR="003A3664" w:rsidRPr="00911DD6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r w:rsidRPr="00D06368">
              <w:rPr>
                <w:b/>
              </w:rPr>
              <w:t>Szelényi Iván</w:t>
            </w:r>
            <w:r w:rsidRPr="00D06368">
              <w:t xml:space="preserve"> szerk. (1973): Városszociológia. Közgazdasági és Jogi Könyvkiadó</w:t>
            </w:r>
          </w:p>
          <w:p w14:paraId="410601EE" w14:textId="77777777" w:rsidR="003A3664" w:rsidRPr="00B53C97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r w:rsidRPr="00D06368">
              <w:rPr>
                <w:b/>
              </w:rPr>
              <w:t>Weber, Max</w:t>
            </w:r>
            <w:r w:rsidRPr="00D06368">
              <w:t xml:space="preserve"> (1970): Állam, politika, tudomány. Közgazdasági és Jogi Könyvkiadó, Budapest, 214 – 266. o. </w:t>
            </w:r>
          </w:p>
          <w:p w14:paraId="1E84D491" w14:textId="77777777" w:rsidR="003A3664" w:rsidRPr="003E253E" w:rsidRDefault="003A3664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A3664" w:rsidRPr="003E253E" w14:paraId="5C9387A2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FF9EB" w14:textId="77777777"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3E253E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3E25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3E25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3E25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3A3664" w:rsidRPr="003E253E" w14:paraId="52809622" w14:textId="77777777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2C734D5" w14:textId="77777777" w:rsidR="003A3664" w:rsidRPr="003E253E" w:rsidRDefault="003A3664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3A3664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4F42A732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4B14FE82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7F7496CB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36C9D438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77DF4687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4BA18F3F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10013470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19456A48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170B0B79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14:paraId="1DC3E718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7F8537CA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34BA49CD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69AE1C68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 integráció erősítését, a hátrányos helyzetűek integrációját és a társadalmi demokrácia megvalósulását szolgáló komplex programok kidolgozásában és megvalósításában.</w:t>
            </w:r>
          </w:p>
          <w:p w14:paraId="5784A0F0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161F0B41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3FFF7DF3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78FBC1A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70300FB4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7ED7598F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2693B5D1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0BB2D7F0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6712D0D3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57E22929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1A51E310" w14:textId="77777777" w:rsidR="003A3664" w:rsidRPr="00A8770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</w:tc>
      </w:tr>
    </w:tbl>
    <w:p w14:paraId="2A0C6E78" w14:textId="77777777" w:rsidR="003A3664" w:rsidRPr="003E253E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A3664" w:rsidRPr="003E253E" w14:paraId="49A84CDC" w14:textId="77777777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39F6BC73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Ragadics Tamás egyetemi adjunktus, PhD</w:t>
            </w:r>
          </w:p>
        </w:tc>
      </w:tr>
      <w:tr w:rsidR="003A3664" w:rsidRPr="003E253E" w14:paraId="1E61CB86" w14:textId="77777777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8997FE4" w14:textId="77777777"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)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13CC4438" w14:textId="77777777" w:rsidR="003A3664" w:rsidRPr="003E253E" w:rsidRDefault="00D101DB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14:paraId="28C9897B" w14:textId="77777777" w:rsidR="003A3664" w:rsidRDefault="003A3664" w:rsidP="003A3664"/>
    <w:p w14:paraId="56ABF731" w14:textId="77777777" w:rsidR="000336A0" w:rsidRDefault="000336A0" w:rsidP="003A3664"/>
    <w:p w14:paraId="1E3705E5" w14:textId="77777777" w:rsidR="000336A0" w:rsidRDefault="000336A0" w:rsidP="003A3664"/>
    <w:p w14:paraId="3FE9D5AB" w14:textId="77777777" w:rsidR="000336A0" w:rsidRDefault="000336A0" w:rsidP="003A3664"/>
    <w:p w14:paraId="08B6D2CC" w14:textId="77777777" w:rsidR="000336A0" w:rsidRDefault="000336A0" w:rsidP="003A3664"/>
    <w:p w14:paraId="68C18F22" w14:textId="77777777" w:rsidR="000336A0" w:rsidRDefault="000336A0" w:rsidP="003A3664"/>
    <w:p w14:paraId="649CFFF0" w14:textId="77777777" w:rsidR="000336A0" w:rsidRDefault="000336A0" w:rsidP="003A3664"/>
    <w:p w14:paraId="76138C4D" w14:textId="77777777" w:rsidR="000336A0" w:rsidRDefault="000336A0" w:rsidP="003A3664"/>
    <w:p w14:paraId="66FA5850" w14:textId="77777777" w:rsidR="000336A0" w:rsidRDefault="000336A0" w:rsidP="003A3664"/>
    <w:p w14:paraId="2D1AD619" w14:textId="77777777" w:rsidR="000336A0" w:rsidRPr="003E253E" w:rsidRDefault="000336A0" w:rsidP="003A366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A3664" w:rsidRPr="00403737" w14:paraId="3129CD95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94392C" w14:textId="77777777" w:rsidR="003A3664" w:rsidRDefault="003A3664" w:rsidP="00CC32D0">
            <w:pPr>
              <w:rPr>
                <w:b/>
                <w:sz w:val="28"/>
                <w:szCs w:val="28"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</w:t>
            </w:r>
            <w:r w:rsidRPr="000336A0">
              <w:rPr>
                <w:rFonts w:ascii="Times New Roman" w:hAnsi="Times New Roman"/>
                <w:sz w:val="24"/>
                <w:szCs w:val="24"/>
              </w:rPr>
              <w:t>:</w:t>
            </w:r>
            <w:r w:rsidRPr="000336A0">
              <w:rPr>
                <w:rFonts w:ascii="Times New Roman" w:hAnsi="Times New Roman"/>
                <w:b/>
                <w:sz w:val="24"/>
                <w:szCs w:val="24"/>
              </w:rPr>
              <w:t xml:space="preserve"> Bevezetés a társadalmi nemek tanulmányozásába</w:t>
            </w:r>
          </w:p>
          <w:p w14:paraId="466240C0" w14:textId="77777777" w:rsidR="003A3664" w:rsidRPr="00403737" w:rsidRDefault="003A3664" w:rsidP="00CC32D0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5AD1A7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="00610196">
              <w:rPr>
                <w:b/>
              </w:rPr>
              <w:t>3</w:t>
            </w:r>
          </w:p>
        </w:tc>
      </w:tr>
      <w:tr w:rsidR="003A3664" w:rsidRPr="00403737" w14:paraId="18A44BD6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C0A5C5" w14:textId="77777777" w:rsidR="003A3664" w:rsidRPr="00403737" w:rsidRDefault="003A3664" w:rsidP="00D101DB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/</w:t>
            </w:r>
            <w:r w:rsidR="00D101DB">
              <w:rPr>
                <w:b/>
                <w:highlight w:val="yellow"/>
              </w:rPr>
              <w:t>kötelező</w:t>
            </w:r>
            <w:r w:rsidRPr="003A3664">
              <w:rPr>
                <w:i/>
                <w:color w:val="2F5496"/>
                <w:highlight w:val="lightGray"/>
              </w:rPr>
              <w:t xml:space="preserve"> nem kívánt törlendő!)</w:t>
            </w:r>
          </w:p>
        </w:tc>
      </w:tr>
      <w:tr w:rsidR="003A3664" w:rsidRPr="00403737" w14:paraId="3D053B33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FE1F57" w14:textId="77777777" w:rsidR="003A3664" w:rsidRPr="00403737" w:rsidRDefault="003A3664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3A3664" w:rsidRPr="00403737" w14:paraId="674998FA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BCF144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55"/>
            </w:r>
            <w:r w:rsidRPr="00403737">
              <w:rPr>
                <w:b/>
              </w:rPr>
              <w:t xml:space="preserve"> típusa</w:t>
            </w:r>
            <w:r w:rsidRPr="008A7EBE">
              <w:rPr>
                <w:u w:val="single"/>
              </w:rPr>
              <w:t xml:space="preserve">: </w:t>
            </w:r>
            <w:r w:rsidRPr="008A7EBE">
              <w:rPr>
                <w:highlight w:val="yellow"/>
                <w:u w:val="single"/>
              </w:rPr>
              <w:t>ea.</w:t>
            </w:r>
            <w:r w:rsidRPr="00403737">
              <w:rPr>
                <w:highlight w:val="yellow"/>
              </w:rPr>
              <w:t xml:space="preserve"> /</w:t>
            </w:r>
            <w:r w:rsidRPr="00377BD9">
              <w:rPr>
                <w:highlight w:val="yellow"/>
                <w:u w:val="single"/>
              </w:rPr>
              <w:t xml:space="preserve"> </w:t>
            </w:r>
            <w:r w:rsidRPr="008A7EBE">
              <w:rPr>
                <w:highlight w:val="yellow"/>
              </w:rPr>
              <w:t>szem</w:t>
            </w:r>
            <w:r w:rsidRPr="00403737">
              <w:rPr>
                <w:highlight w:val="yellow"/>
              </w:rPr>
              <w:t>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47807A18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26D8D3FF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56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14:paraId="252F9E75" w14:textId="7777777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7EA9A2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57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>
              <w:t>koll.</w:t>
            </w:r>
          </w:p>
          <w:p w14:paraId="4F3E542A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58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14:paraId="33B00A08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DEC81F" w14:textId="77777777" w:rsidR="003A3664" w:rsidRPr="00403737" w:rsidRDefault="003A3664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="00BE75F9">
              <w:t>4</w:t>
            </w:r>
          </w:p>
        </w:tc>
      </w:tr>
      <w:tr w:rsidR="003A3664" w:rsidRPr="00403737" w14:paraId="03AEF4B7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7D944D" w14:textId="77777777" w:rsidR="003A3664" w:rsidRPr="00403737" w:rsidRDefault="003A3664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69EEC06F" w14:textId="77777777"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14:paraId="06D5D861" w14:textId="7777777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5945C2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3A3664" w:rsidRPr="00403737" w14:paraId="2F21FB57" w14:textId="7777777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4DABDDB" w14:textId="77777777" w:rsidR="003A3664" w:rsidRDefault="003A3664" w:rsidP="00CC32D0">
            <w:pPr>
              <w:rPr>
                <w:sz w:val="24"/>
                <w:szCs w:val="24"/>
              </w:rPr>
            </w:pPr>
            <w:r w:rsidRPr="00187960">
              <w:rPr>
                <w:sz w:val="24"/>
                <w:szCs w:val="24"/>
              </w:rPr>
              <w:t>A hallgatók a kurzus során megismerkednek a gender tanulmányok történetével, elméleteivel, kutatásaival és ezek eredményeivel. A kurzus rámutat a női és férfi nem különbözőségeire, biológiai, társadalmi, pszichológiai vonatkozásban, bemutatja a nők és férfiak helyzetét olyan kiemelt területeken, mint az oktatás, munkaerőpiac, család.</w:t>
            </w:r>
            <w:r>
              <w:rPr>
                <w:sz w:val="24"/>
                <w:szCs w:val="24"/>
              </w:rPr>
              <w:t xml:space="preserve"> A hallgatók a félév témaköreiből választva önálló kiselőadást tartanak.</w:t>
            </w:r>
          </w:p>
          <w:p w14:paraId="66B2525F" w14:textId="77777777" w:rsidR="003A3664" w:rsidRPr="00C84CC7" w:rsidRDefault="003A3664" w:rsidP="00CC32D0">
            <w:pPr>
              <w:rPr>
                <w:b/>
                <w:sz w:val="24"/>
                <w:szCs w:val="24"/>
              </w:rPr>
            </w:pPr>
            <w:r w:rsidRPr="00C84CC7">
              <w:rPr>
                <w:b/>
                <w:sz w:val="24"/>
                <w:szCs w:val="24"/>
              </w:rPr>
              <w:t>Tematika</w:t>
            </w:r>
          </w:p>
          <w:p w14:paraId="620F0237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1-2. Bevezetés a társadalmi nemek tanulmányozásába</w:t>
            </w:r>
          </w:p>
          <w:p w14:paraId="74D4F3E9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3-4. A női és férfi nem társadalmilag konstruált arca, nemhez igazítás, nemi szocializáció, nemi sztereotípiák</w:t>
            </w:r>
          </w:p>
          <w:p w14:paraId="289E1C1F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5-6. Nők és férfiak a történelemben, eltérő szerepek</w:t>
            </w:r>
          </w:p>
          <w:p w14:paraId="54A98915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7-8. Feminista mozgalmak, irányzatok hazánkban és a nemzetközi szintéren</w:t>
            </w:r>
          </w:p>
          <w:p w14:paraId="06FCD0D6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9. Nők és férfiak a családban</w:t>
            </w:r>
          </w:p>
          <w:p w14:paraId="2BE44BEE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10. Nők és férfiak az oktatásban</w:t>
            </w:r>
          </w:p>
          <w:p w14:paraId="7041A70D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11-12. Nők és férfiak a munkaerőpiacon</w:t>
            </w:r>
          </w:p>
          <w:p w14:paraId="21B28367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13. Hallgatói referátumok, megbeszélések</w:t>
            </w:r>
          </w:p>
          <w:p w14:paraId="5867CCA0" w14:textId="77777777" w:rsidR="003A3664" w:rsidRPr="006C3EB1" w:rsidRDefault="003A3664" w:rsidP="00CC32D0">
            <w:pPr>
              <w:jc w:val="both"/>
              <w:rPr>
                <w:sz w:val="24"/>
                <w:szCs w:val="24"/>
              </w:rPr>
            </w:pPr>
          </w:p>
          <w:p w14:paraId="2121F789" w14:textId="77777777" w:rsidR="003A3664" w:rsidRPr="00403737" w:rsidRDefault="003A3664" w:rsidP="00CC32D0"/>
        </w:tc>
      </w:tr>
      <w:tr w:rsidR="003A3664" w:rsidRPr="00403737" w14:paraId="290087E8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B417C4" w14:textId="77777777" w:rsidR="003A3664" w:rsidRPr="00403737" w:rsidRDefault="003A3664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3A3664" w:rsidRPr="00403737" w14:paraId="31F480C6" w14:textId="7777777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46A909F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H. Sas J.(1988): Nőies nők és férfias férfiak. A nőkkel és férfiakkal kapcsolatos társadalmi sztereotípiák élete, eredete, szocializációja. Akadémia Kiadó, Budapest</w:t>
            </w:r>
          </w:p>
          <w:p w14:paraId="573AE639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Nagy B.(2001): Női menedzserek, Aula, Budapest</w:t>
            </w:r>
          </w:p>
          <w:p w14:paraId="099EF6F8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Palasik M.- Sipos B. (szerk.) (2005): Házastárs? Munkatárs? Vetélytárs? A női szerepek változása a 20. századi Magyarországon. Napvilág Kiadó, Budapest</w:t>
            </w:r>
          </w:p>
          <w:p w14:paraId="32754EE7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Szerepváltozások. Jelentés a nők és férfiak helyzetéről. Tárki kiadványok</w:t>
            </w:r>
          </w:p>
          <w:p w14:paraId="5960C058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Hadas M. (2003): A modern férfi születése, Helikon, Budapest</w:t>
            </w:r>
          </w:p>
          <w:p w14:paraId="6FBFD44C" w14:textId="77777777" w:rsidR="003A3664" w:rsidRPr="00315B6B" w:rsidRDefault="003A3664" w:rsidP="00CC32D0">
            <w:pPr>
              <w:rPr>
                <w:sz w:val="24"/>
                <w:szCs w:val="24"/>
              </w:rPr>
            </w:pPr>
          </w:p>
          <w:p w14:paraId="2D4049C4" w14:textId="77777777" w:rsidR="003A3664" w:rsidRPr="00315B6B" w:rsidRDefault="003A3664" w:rsidP="00CC32D0">
            <w:pPr>
              <w:rPr>
                <w:sz w:val="24"/>
                <w:szCs w:val="24"/>
              </w:rPr>
            </w:pPr>
          </w:p>
          <w:p w14:paraId="165ABC3F" w14:textId="77777777" w:rsidR="003A3664" w:rsidRPr="00403737" w:rsidRDefault="003A3664" w:rsidP="00CC32D0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A3664" w:rsidRPr="00403737" w14:paraId="025504F4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FCF523" w14:textId="77777777" w:rsidR="003A3664" w:rsidRPr="00403737" w:rsidRDefault="003A3664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3A3664" w:rsidRPr="00403737" w14:paraId="2276BA97" w14:textId="7777777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2ABB1D3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a) tudása</w:t>
            </w:r>
          </w:p>
          <w:p w14:paraId="5FD1B36F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14:paraId="0ADD9A9F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72816B73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14:paraId="6A0402A0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a társadalomtudományi kutatásra vonatkozó etikai követelményeket.</w:t>
            </w:r>
          </w:p>
          <w:p w14:paraId="36E5AB09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b) képességei</w:t>
            </w:r>
          </w:p>
          <w:p w14:paraId="23DF5C3A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A mindennapi szakmai szóhasználatában precízen használja a szociológia alapfogalmait és a rájuk épülő speciális szakszókészlet elemeit.</w:t>
            </w:r>
          </w:p>
          <w:p w14:paraId="4AE1DC62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Összegyűjti és feldolgozza a szociológiailag releváns információkat, alapszinten használja a korszerű informatikai eljárásokat.</w:t>
            </w:r>
          </w:p>
          <w:p w14:paraId="55D08819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Közreműködik az egyenlőtlenségek következményeinek csökkentését, a társadalmi integráció erősítését, a hátrányos helyzetűek integrációját és a társadalmi demokrácia megvalósulását szolgáló komplex programok kidolgozásában és megvalósításában.</w:t>
            </w:r>
          </w:p>
          <w:p w14:paraId="3C020185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c) attitűdje</w:t>
            </w:r>
          </w:p>
          <w:p w14:paraId="34012E5F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2C5CD14C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Elkötelezett a társadalmi egyenlőtlenségek csökkentése, továbbá a demokratikus értékek, a jogállamiság és az európai értékközösség mellett.</w:t>
            </w:r>
          </w:p>
          <w:p w14:paraId="7FD621D4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14:paraId="54DCBE52" w14:textId="77777777" w:rsidR="003A3664" w:rsidRPr="00C84CC7" w:rsidRDefault="003A3664" w:rsidP="00CC32D0">
            <w:pPr>
              <w:rPr>
                <w:sz w:val="24"/>
                <w:szCs w:val="24"/>
              </w:rPr>
            </w:pPr>
          </w:p>
          <w:p w14:paraId="337E36D1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d, autonómiája és felelőssége</w:t>
            </w:r>
          </w:p>
          <w:p w14:paraId="0C09C067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Felelősen áll ki a jogi, etikai és szakmai normák következetes érvényesítése és védelme érdekében.</w:t>
            </w:r>
          </w:p>
          <w:p w14:paraId="6D26E60A" w14:textId="77777777"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0853F76F" w14:textId="77777777" w:rsidR="003A3664" w:rsidRPr="00C84CC7" w:rsidRDefault="003A3664" w:rsidP="00CC32D0">
            <w:pPr>
              <w:rPr>
                <w:sz w:val="24"/>
                <w:szCs w:val="24"/>
              </w:rPr>
            </w:pPr>
          </w:p>
          <w:p w14:paraId="18482316" w14:textId="77777777" w:rsidR="003A3664" w:rsidRPr="00403737" w:rsidRDefault="003A3664" w:rsidP="00CC32D0">
            <w:pPr>
              <w:spacing w:after="75"/>
            </w:pPr>
          </w:p>
        </w:tc>
      </w:tr>
    </w:tbl>
    <w:p w14:paraId="3FE10427" w14:textId="77777777"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14:paraId="7B59C718" w14:textId="7777777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36692914" w14:textId="77777777" w:rsidR="003A3664" w:rsidRPr="00403737" w:rsidRDefault="003A3664" w:rsidP="003A3664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 xml:space="preserve"> . Bucher Eszter PH.D. egy adjunktus</w:t>
            </w:r>
          </w:p>
        </w:tc>
      </w:tr>
      <w:tr w:rsidR="003A3664" w:rsidRPr="00403737" w14:paraId="40E727F4" w14:textId="7777777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3E37D3F6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7ECB6219" w14:textId="77777777" w:rsidR="003A3664" w:rsidRDefault="003A3664" w:rsidP="00CC32D0">
            <w:pPr>
              <w:spacing w:before="60"/>
              <w:jc w:val="both"/>
              <w:rPr>
                <w:b/>
              </w:rPr>
            </w:pPr>
          </w:p>
          <w:p w14:paraId="5B7F6233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</w:p>
        </w:tc>
      </w:tr>
    </w:tbl>
    <w:p w14:paraId="7EF484EB" w14:textId="77777777" w:rsidR="003A3664" w:rsidRDefault="003A3664" w:rsidP="003A3664">
      <w:pPr>
        <w:spacing w:after="120"/>
        <w:ind w:left="142"/>
        <w:jc w:val="both"/>
      </w:pPr>
    </w:p>
    <w:p w14:paraId="059C1DF1" w14:textId="77777777" w:rsidR="000336A0" w:rsidRDefault="000336A0" w:rsidP="003A3664">
      <w:pPr>
        <w:spacing w:after="120"/>
        <w:ind w:left="142"/>
        <w:jc w:val="both"/>
      </w:pPr>
    </w:p>
    <w:p w14:paraId="51354FB0" w14:textId="77777777" w:rsidR="000336A0" w:rsidRDefault="000336A0" w:rsidP="003A3664">
      <w:pPr>
        <w:spacing w:after="120"/>
        <w:ind w:left="142"/>
        <w:jc w:val="both"/>
      </w:pPr>
    </w:p>
    <w:p w14:paraId="053EE211" w14:textId="77777777" w:rsidR="000336A0" w:rsidRDefault="000336A0" w:rsidP="003A3664">
      <w:pPr>
        <w:spacing w:after="120"/>
        <w:ind w:left="142"/>
        <w:jc w:val="both"/>
      </w:pPr>
    </w:p>
    <w:p w14:paraId="58735275" w14:textId="77777777" w:rsidR="000336A0" w:rsidRDefault="000336A0" w:rsidP="003A3664">
      <w:pPr>
        <w:spacing w:after="120"/>
        <w:ind w:left="142"/>
        <w:jc w:val="both"/>
      </w:pPr>
    </w:p>
    <w:p w14:paraId="5B2F39C1" w14:textId="77777777" w:rsidR="000336A0" w:rsidRDefault="000336A0" w:rsidP="003A3664">
      <w:pPr>
        <w:spacing w:after="120"/>
        <w:ind w:left="142"/>
        <w:jc w:val="both"/>
      </w:pPr>
    </w:p>
    <w:p w14:paraId="3DC7867E" w14:textId="77777777" w:rsidR="000336A0" w:rsidRDefault="000336A0" w:rsidP="003A3664">
      <w:pPr>
        <w:spacing w:after="120"/>
        <w:ind w:left="142"/>
        <w:jc w:val="both"/>
      </w:pPr>
    </w:p>
    <w:p w14:paraId="2A7F6066" w14:textId="77777777" w:rsidR="000336A0" w:rsidRDefault="000336A0" w:rsidP="003A3664">
      <w:pPr>
        <w:spacing w:after="120"/>
        <w:ind w:left="142"/>
        <w:jc w:val="both"/>
      </w:pPr>
    </w:p>
    <w:p w14:paraId="73A1ED9C" w14:textId="77777777" w:rsidR="000336A0" w:rsidRDefault="000336A0" w:rsidP="003A3664">
      <w:pPr>
        <w:spacing w:after="120"/>
        <w:ind w:left="142"/>
        <w:jc w:val="both"/>
      </w:pPr>
    </w:p>
    <w:p w14:paraId="26258198" w14:textId="77777777" w:rsidR="000336A0" w:rsidRDefault="000336A0" w:rsidP="003A3664">
      <w:pPr>
        <w:spacing w:after="120"/>
        <w:ind w:left="142"/>
        <w:jc w:val="both"/>
      </w:pPr>
    </w:p>
    <w:p w14:paraId="07E96AE1" w14:textId="77777777" w:rsidR="000336A0" w:rsidRDefault="000336A0" w:rsidP="003A3664">
      <w:pPr>
        <w:spacing w:after="120"/>
        <w:ind w:left="142"/>
        <w:jc w:val="both"/>
      </w:pPr>
    </w:p>
    <w:p w14:paraId="20B5F83B" w14:textId="77777777" w:rsidR="000336A0" w:rsidRDefault="000336A0" w:rsidP="003A3664">
      <w:pPr>
        <w:spacing w:after="120"/>
        <w:ind w:left="142"/>
        <w:jc w:val="both"/>
      </w:pPr>
    </w:p>
    <w:p w14:paraId="0000B5A5" w14:textId="77777777" w:rsidR="000336A0" w:rsidRDefault="000336A0" w:rsidP="003A3664">
      <w:pPr>
        <w:spacing w:after="120"/>
        <w:ind w:left="142"/>
        <w:jc w:val="both"/>
      </w:pPr>
    </w:p>
    <w:p w14:paraId="364535FC" w14:textId="77777777" w:rsidR="000336A0" w:rsidRDefault="000336A0" w:rsidP="003A3664">
      <w:pPr>
        <w:spacing w:after="120"/>
        <w:ind w:left="142"/>
        <w:jc w:val="both"/>
      </w:pPr>
    </w:p>
    <w:p w14:paraId="1834E37C" w14:textId="77777777" w:rsidR="000336A0" w:rsidRDefault="000336A0" w:rsidP="003A3664">
      <w:pPr>
        <w:spacing w:after="120"/>
        <w:ind w:left="142"/>
        <w:jc w:val="both"/>
      </w:pPr>
    </w:p>
    <w:p w14:paraId="4007D2A1" w14:textId="77777777" w:rsidR="000336A0" w:rsidRDefault="000336A0" w:rsidP="003A3664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A3664" w:rsidRPr="00403737" w14:paraId="106A8CED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284861" w14:textId="77777777" w:rsidR="003A3664" w:rsidRPr="00403737" w:rsidRDefault="003A3664" w:rsidP="00CC32D0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Szervezetek működése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6D5535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="006C0741">
              <w:rPr>
                <w:b/>
              </w:rPr>
              <w:t>3</w:t>
            </w:r>
          </w:p>
        </w:tc>
      </w:tr>
      <w:tr w:rsidR="003A3664" w:rsidRPr="00403737" w14:paraId="261F5134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AD1C30" w14:textId="77777777" w:rsidR="003A3664" w:rsidRPr="00403737" w:rsidRDefault="003A3664" w:rsidP="00C9630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  <w:r w:rsidRPr="003A3664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3A3664" w:rsidRPr="00403737" w14:paraId="7C4A7CC9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7B03B8" w14:textId="77777777" w:rsidR="003A3664" w:rsidRPr="00403737" w:rsidRDefault="003A3664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3A3664" w:rsidRPr="00403737" w14:paraId="4444A78D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A22E25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59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C27058">
              <w:rPr>
                <w:highlight w:val="yellow"/>
                <w:u w:val="single"/>
              </w:rPr>
              <w:t>ea. /</w:t>
            </w:r>
            <w:r w:rsidRPr="00403737">
              <w:rPr>
                <w:highlight w:val="yellow"/>
              </w:rPr>
              <w:t xml:space="preserve"> szem.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78D1167B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0858731C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60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14:paraId="06F2FD0F" w14:textId="7777777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DCB6C6" w14:textId="77777777"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61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14:paraId="665C88A5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62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14:paraId="4363ED0C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E2D721" w14:textId="77777777" w:rsidR="003A3664" w:rsidRPr="00403737" w:rsidRDefault="003A3664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="00BE75F9">
              <w:t>4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3A3664" w:rsidRPr="00403737" w14:paraId="1DAFA241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89B9F3" w14:textId="77777777" w:rsidR="003A3664" w:rsidRPr="00403737" w:rsidRDefault="003A3664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75F05E91" w14:textId="77777777"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14:paraId="4F9C08A7" w14:textId="7777777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68E168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3A3664" w:rsidRPr="00403737" w14:paraId="644F1CD5" w14:textId="7777777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004DF83" w14:textId="77777777" w:rsidR="003A3664" w:rsidRPr="00C27058" w:rsidRDefault="003A3664" w:rsidP="00CC32D0">
            <w:pPr>
              <w:jc w:val="both"/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A tantárgy a modern társadalmak működéséhez szükséges szervezetek társadalomtudományos megközelítésébe vezet be. Tisztázza a szervezetszociológia alapfogalmait, a szervezetek működési mechanizmusait, betekintést nyújt a szervezetek a működésükbe (kommunikáció, hatalom, vezetés és döntés), megismerteti a hallgatót a szervezeti kultúra alapirodalmaival, valamint  a szervezetkutatással.</w:t>
            </w:r>
          </w:p>
          <w:p w14:paraId="45FF6D32" w14:textId="77777777" w:rsidR="003A3664" w:rsidRPr="00C27058" w:rsidRDefault="003A3664" w:rsidP="00CC32D0">
            <w:pPr>
              <w:rPr>
                <w:b/>
                <w:sz w:val="24"/>
                <w:szCs w:val="24"/>
                <w:u w:val="single"/>
              </w:rPr>
            </w:pPr>
            <w:r w:rsidRPr="00C27058">
              <w:rPr>
                <w:b/>
                <w:sz w:val="24"/>
                <w:szCs w:val="24"/>
                <w:u w:val="single"/>
              </w:rPr>
              <w:t>Témakörök:</w:t>
            </w:r>
          </w:p>
          <w:p w14:paraId="730CF160" w14:textId="77777777"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1-2. A szervezetekről, csoport, típusai, társadalmi csoport, szerepvállalás a modern társadalomban.</w:t>
            </w:r>
          </w:p>
          <w:p w14:paraId="5294E463" w14:textId="77777777"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3-4. A szervezetkutatás: elméleti megközelítések rendszerezése, a szervezetelmélet történeti vonulatai.</w:t>
            </w:r>
          </w:p>
          <w:p w14:paraId="350A9530" w14:textId="77777777"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5-6. Szervezeti struktúrák, szervezeti felépítés. A szervezetek céljai. Szervezeti kultúra.</w:t>
            </w:r>
          </w:p>
          <w:p w14:paraId="720A2980" w14:textId="77777777"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7-8. A szervezet működése. Kommunikáció a szervezetben. Felügyelet és fegyelem, hatalom, vezetés, döntés.</w:t>
            </w:r>
          </w:p>
          <w:p w14:paraId="0AE71641" w14:textId="77777777"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9. Az egyén és a csoport a szervezetben.</w:t>
            </w:r>
          </w:p>
          <w:p w14:paraId="5E4D6DBD" w14:textId="77777777"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10-12 .Csoportmunka a szervezetben, a csoportmunka alkalmazásával elérhető célok és hatások, a munkacsoportok szervezetbe integrálása.</w:t>
            </w:r>
          </w:p>
          <w:p w14:paraId="5B77D95B" w14:textId="77777777"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13. Új kihívások (globalizáció, érvényesülés, innováció)</w:t>
            </w:r>
          </w:p>
          <w:p w14:paraId="1FDA4EE7" w14:textId="77777777" w:rsidR="003A3664" w:rsidRDefault="003A3664" w:rsidP="00CC32D0"/>
          <w:p w14:paraId="1511BB67" w14:textId="77777777" w:rsidR="003A3664" w:rsidRPr="00403737" w:rsidRDefault="003A3664" w:rsidP="00CC32D0">
            <w:pPr>
              <w:ind w:left="34"/>
            </w:pPr>
          </w:p>
        </w:tc>
      </w:tr>
      <w:tr w:rsidR="003A3664" w:rsidRPr="00403737" w14:paraId="2F230EB6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1FCFB" w14:textId="77777777" w:rsidR="003A3664" w:rsidRPr="00403737" w:rsidRDefault="003A3664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3A3664" w:rsidRPr="00403737" w14:paraId="2FE74E08" w14:textId="7777777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EF83AAD" w14:textId="77777777" w:rsidR="003A3664" w:rsidRPr="008531EA" w:rsidRDefault="003A3664" w:rsidP="00CC32D0">
            <w:r w:rsidRPr="008531EA">
              <w:t>Csepeli György: A szervezkedő ember. Osiris K. Bp. 2003. I., IV., V., VI., VII. rész</w:t>
            </w:r>
          </w:p>
          <w:p w14:paraId="43EFE187" w14:textId="77777777" w:rsidR="003A3664" w:rsidRDefault="003A3664" w:rsidP="00CC32D0">
            <w:r w:rsidRPr="008531EA">
              <w:t>Perrow, Charles: Szervezetszociológia. Osiris K. Bp. 1997. 17-280.</w:t>
            </w:r>
          </w:p>
          <w:p w14:paraId="64ABDA6C" w14:textId="77777777" w:rsidR="003A3664" w:rsidRPr="00403737" w:rsidRDefault="003A3664" w:rsidP="00CC32D0">
            <w:pPr>
              <w:ind w:left="34"/>
            </w:pPr>
          </w:p>
        </w:tc>
      </w:tr>
      <w:tr w:rsidR="003A3664" w:rsidRPr="00403737" w14:paraId="16C29C22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A958DB" w14:textId="77777777" w:rsidR="003A3664" w:rsidRPr="00403737" w:rsidRDefault="003A3664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3A3664" w:rsidRPr="00403737" w14:paraId="307FE7AB" w14:textId="7777777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2EC7E45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05B50692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0CC9B8ED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31C8242E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6620C882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12B90E3A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6063893B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6594852E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0DC6335E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07AD6815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227E9352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6CE67246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5FBADE30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1EEAD3E5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31CFC6B8" w14:textId="77777777"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0B07421C" w14:textId="77777777" w:rsidR="003A3664" w:rsidRPr="00403737" w:rsidRDefault="003A3664" w:rsidP="00CC32D0">
            <w:pPr>
              <w:ind w:left="176"/>
            </w:pPr>
          </w:p>
        </w:tc>
      </w:tr>
    </w:tbl>
    <w:p w14:paraId="35E74724" w14:textId="77777777"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14:paraId="2E1DCF8A" w14:textId="7777777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4A0F684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>Bucher Eszter PhD. adjunktus</w:t>
            </w:r>
          </w:p>
        </w:tc>
      </w:tr>
      <w:tr w:rsidR="003A3664" w:rsidRPr="00403737" w14:paraId="38F10FFC" w14:textId="7777777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8AFB3B4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178DE0AD" w14:textId="77777777"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…………………..….</w:t>
            </w:r>
          </w:p>
        </w:tc>
      </w:tr>
    </w:tbl>
    <w:p w14:paraId="12FF06CC" w14:textId="77777777" w:rsidR="003A3664" w:rsidRPr="00403737" w:rsidRDefault="003A3664" w:rsidP="003A3664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14:paraId="5CB48830" w14:textId="77777777" w:rsidR="003A3664" w:rsidRPr="00C9630F" w:rsidRDefault="00C9630F" w:rsidP="003A3664">
      <w:pPr>
        <w:spacing w:after="120"/>
        <w:ind w:left="142"/>
        <w:jc w:val="both"/>
        <w:rPr>
          <w:b/>
          <w:sz w:val="28"/>
          <w:szCs w:val="28"/>
        </w:rPr>
      </w:pPr>
      <w:r w:rsidRPr="00C9630F">
        <w:rPr>
          <w:b/>
          <w:sz w:val="28"/>
          <w:szCs w:val="28"/>
        </w:rPr>
        <w:t>Specializáció I.</w:t>
      </w:r>
    </w:p>
    <w:p w14:paraId="14D98F9A" w14:textId="77777777" w:rsidR="003A3664" w:rsidRDefault="003A3664" w:rsidP="003A3664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14:paraId="56AF60B5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66CB94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Településszociológia 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9CD54A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CC32D0" w:rsidRPr="00052BF2" w14:paraId="11DDE622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1DDE17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 xml:space="preserve"> (Specializációban választható)</w:t>
            </w:r>
          </w:p>
        </w:tc>
      </w:tr>
      <w:tr w:rsidR="00CC32D0" w:rsidRPr="00052BF2" w14:paraId="0BEC07BD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D26EA9" w14:textId="77777777"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14:paraId="033B3602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F195EE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3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38399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: ea.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szem.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6711B51C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2D5DD182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4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14:paraId="5EF7744A" w14:textId="77777777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938CAC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r w:rsidRPr="0038399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gyj.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65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648860D3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6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14:paraId="4E6B833D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351B77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3. </w:t>
            </w:r>
          </w:p>
        </w:tc>
      </w:tr>
      <w:tr w:rsidR="00CC32D0" w:rsidRPr="00052BF2" w14:paraId="66B65D76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96A14A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7D2C5FF0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14:paraId="2D40EC37" w14:textId="77777777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6985DB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14:paraId="1AE2AE94" w14:textId="77777777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EB2C2AA" w14:textId="77777777" w:rsidR="00CC32D0" w:rsidRPr="0038399D" w:rsidRDefault="00CC32D0" w:rsidP="00CC32D0">
            <w:pPr>
              <w:jc w:val="both"/>
            </w:pPr>
            <w:r w:rsidRPr="00FF3151">
              <w:t>A kurzus célja – alapvető településszociológiai fogalmak tisztázása mellett – a társadalmi folyamatok térbeli összefüggéseinek megvilágítása és a mértékadó településszociológiai elméletek és kutatások ismertetése. A félév második felében a magyarországi településfejlődés társadalmi vonatkozásait tárgyaljuk.</w:t>
            </w:r>
          </w:p>
        </w:tc>
      </w:tr>
      <w:tr w:rsidR="00CC32D0" w:rsidRPr="00052BF2" w14:paraId="6FF9B044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502DCC" w14:textId="77777777"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C32D0" w:rsidRPr="00052BF2" w14:paraId="38EB0BDE" w14:textId="77777777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8EC13A4" w14:textId="77777777" w:rsidR="00CC32D0" w:rsidRPr="00FF3151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jc w:val="both"/>
              <w:textAlignment w:val="auto"/>
            </w:pPr>
            <w:r w:rsidRPr="00FF3151">
              <w:rPr>
                <w:b/>
              </w:rPr>
              <w:t>Beluszky Pál</w:t>
            </w:r>
            <w:r w:rsidRPr="00FF3151">
              <w:t xml:space="preserve"> (2003): Magyarország településföldrajza. Dialóg – Campus Kiadó, Budapest – Pécs</w:t>
            </w:r>
          </w:p>
          <w:p w14:paraId="73BA6CFE" w14:textId="77777777" w:rsidR="00CC32D0" w:rsidRPr="00FF3151" w:rsidRDefault="00CC32D0" w:rsidP="00CC32D0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spacing w:val="-20"/>
              </w:rPr>
            </w:pPr>
            <w:r w:rsidRPr="0038399D">
              <w:rPr>
                <w:b/>
              </w:rPr>
              <w:t>Csanádi Gábor- Csizmady Adrienne</w:t>
            </w:r>
            <w:r w:rsidRPr="00FF3151">
              <w:t xml:space="preserve"> (2002): </w:t>
            </w:r>
            <w:r w:rsidRPr="00FF3151">
              <w:rPr>
                <w:spacing w:val="-20"/>
              </w:rPr>
              <w:t xml:space="preserve">Szuburbanizáció és társadalom. Tér és társadalom 3. sz. </w:t>
            </w:r>
          </w:p>
          <w:p w14:paraId="51F43420" w14:textId="77777777" w:rsidR="00CC32D0" w:rsidRPr="00FF3151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textAlignment w:val="auto"/>
            </w:pPr>
            <w:r w:rsidRPr="00FF3151">
              <w:rPr>
                <w:b/>
              </w:rPr>
              <w:t>Csizmady Adrienne – Husz Ildikó</w:t>
            </w:r>
            <w:r w:rsidRPr="00FF3151">
              <w:t xml:space="preserve"> szerk. (2004): Település- és városszociológia. Gondolat Kiadó, Budapest</w:t>
            </w:r>
          </w:p>
          <w:p w14:paraId="2080802D" w14:textId="77777777" w:rsidR="00CC32D0" w:rsidRPr="00FF3151" w:rsidRDefault="00CC32D0" w:rsidP="00CC32D0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textAlignment w:val="auto"/>
            </w:pPr>
            <w:r w:rsidRPr="00FF3151">
              <w:rPr>
                <w:b/>
              </w:rPr>
              <w:t>Közösségtanulmány</w:t>
            </w:r>
            <w:r w:rsidRPr="00FF3151">
              <w:t xml:space="preserve"> (2007) szerk. Kovács Éva. Néprajzi Múzeum – PTE-BTK Kommunikáció- és Médiatudományi Tanszék</w:t>
            </w:r>
          </w:p>
          <w:p w14:paraId="7CC1FBEF" w14:textId="77777777" w:rsidR="00CC32D0" w:rsidRPr="0038399D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textAlignment w:val="auto"/>
            </w:pPr>
            <w:r w:rsidRPr="0038399D">
              <w:rPr>
                <w:b/>
              </w:rPr>
              <w:t>Mumford, Lewis</w:t>
            </w:r>
            <w:r w:rsidRPr="00FF3151">
              <w:t xml:space="preserve"> (1985): A város a történelemben. Atlantisz Kiadó, Budapest</w:t>
            </w:r>
          </w:p>
        </w:tc>
      </w:tr>
      <w:tr w:rsidR="00CC32D0" w:rsidRPr="00052BF2" w14:paraId="3D0DF7F7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3309DC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14:paraId="765D3CBF" w14:textId="77777777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BEE9DAA" w14:textId="77777777"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6C2361E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2470421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01A3945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7B7DB0D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1FF69BB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52BFF4D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2920117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4E4B5275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3AA723E0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39182C41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6F66985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4DEE7268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Kezeli és használja a társadalomtudományi adatbázisokat, a hagyományos és az elektronikus </w:t>
            </w:r>
          </w:p>
          <w:p w14:paraId="4FA7D9E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755FF9E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7E037546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65B6F49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36D22FE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3885869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7589337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2B88F3B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3FFA7B0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074EF405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</w:p>
          <w:p w14:paraId="7AF41EE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02539CB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5CB0669B" w14:textId="77777777" w:rsidR="00CC32D0" w:rsidRPr="0038399D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</w:tc>
      </w:tr>
    </w:tbl>
    <w:p w14:paraId="71F06691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14:paraId="2742CAD6" w14:textId="77777777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E9BBA32" w14:textId="77777777" w:rsidR="00CC32D0" w:rsidRPr="00052BF2" w:rsidRDefault="00CC32D0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Dr. omay Kyra, PhD, egyetemi adjunktus</w:t>
            </w:r>
          </w:p>
        </w:tc>
      </w:tr>
      <w:tr w:rsidR="00CC32D0" w:rsidRPr="00052BF2" w14:paraId="701D4144" w14:textId="77777777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486C2FD6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7973F224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2D5DC703" w14:textId="77777777" w:rsidR="00CC32D0" w:rsidRDefault="00CC32D0" w:rsidP="00CC32D0"/>
    <w:p w14:paraId="01A89AEE" w14:textId="77777777" w:rsidR="000336A0" w:rsidRDefault="000336A0" w:rsidP="00CC32D0"/>
    <w:p w14:paraId="3C4C51F6" w14:textId="77777777" w:rsidR="000336A0" w:rsidRDefault="000336A0" w:rsidP="00CC32D0"/>
    <w:p w14:paraId="56F1185E" w14:textId="77777777" w:rsidR="000336A0" w:rsidRDefault="000336A0" w:rsidP="00CC32D0"/>
    <w:p w14:paraId="7A40B6D2" w14:textId="77777777" w:rsidR="000336A0" w:rsidRDefault="000336A0" w:rsidP="00CC32D0"/>
    <w:p w14:paraId="1FB28CFA" w14:textId="77777777" w:rsidR="000336A0" w:rsidRDefault="000336A0" w:rsidP="00CC32D0"/>
    <w:p w14:paraId="1FD721DF" w14:textId="77777777" w:rsidR="000336A0" w:rsidRDefault="000336A0" w:rsidP="00CC32D0"/>
    <w:p w14:paraId="1B3B33B1" w14:textId="77777777" w:rsidR="000336A0" w:rsidRDefault="000336A0" w:rsidP="00CC32D0"/>
    <w:p w14:paraId="493AD24F" w14:textId="77777777" w:rsidR="000336A0" w:rsidRDefault="000336A0" w:rsidP="00CC32D0"/>
    <w:p w14:paraId="70A305B3" w14:textId="77777777" w:rsidR="000336A0" w:rsidRPr="00052BF2" w:rsidRDefault="000336A0" w:rsidP="00CC32D0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14:paraId="40437E61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1E9E89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Településszociológia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B4C702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CC32D0" w:rsidRPr="00052BF2" w14:paraId="4ED88006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54233B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 xml:space="preserve"> (spec.I-ben)</w:t>
            </w:r>
          </w:p>
        </w:tc>
      </w:tr>
      <w:tr w:rsidR="00CC32D0" w:rsidRPr="00052BF2" w14:paraId="3A25392D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B44E1A" w14:textId="77777777"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14:paraId="10BE080D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0F453F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7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2217D9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: ea.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szem.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01E049D2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147CBF27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8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14:paraId="16D1FDFF" w14:textId="77777777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478CC6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r w:rsidRPr="002217D9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gyj.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69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04F06EA9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70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14:paraId="43E5EF53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09E6BF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CC32D0" w:rsidRPr="00052BF2" w14:paraId="154E184B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1B16FF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7006BF0C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14:paraId="129DDE8C" w14:textId="77777777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DC2C57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14:paraId="468130B2" w14:textId="77777777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D6F6BA3" w14:textId="77777777" w:rsidR="00CC32D0" w:rsidRPr="00CD7D77" w:rsidRDefault="00CC32D0" w:rsidP="00CC32D0">
            <w:pPr>
              <w:spacing w:line="360" w:lineRule="auto"/>
              <w:jc w:val="both"/>
            </w:pPr>
            <w:r w:rsidRPr="003655F0">
              <w:t xml:space="preserve">A kurzus a magyarországi kistelepülések társadalmának történetével, fejlődésével, átalakulásával kapcsolatos folyamatokat elemzi az adekvát szakirodalom tükrében. A félév során a magyarországi falukutatások (módszerek és elismert kutatók) bemutatásra is sor kerül. </w:t>
            </w:r>
          </w:p>
        </w:tc>
      </w:tr>
      <w:tr w:rsidR="00CC32D0" w:rsidRPr="00052BF2" w14:paraId="5FD48057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35E664" w14:textId="77777777"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C32D0" w:rsidRPr="00052BF2" w14:paraId="1F57B49E" w14:textId="77777777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64C66AA" w14:textId="77777777" w:rsidR="00CC32D0" w:rsidRPr="003655F0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3655F0">
              <w:t>Beluszky Pál – Sikos T. Tamás: Változó falvaink. Magyarország falutípusai az ezredfordulón. MTA, 2007.</w:t>
            </w:r>
          </w:p>
          <w:p w14:paraId="6C0B7886" w14:textId="77777777" w:rsidR="00CC32D0" w:rsidRPr="003655F0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3655F0">
              <w:t>Bognár László – Csizmady Adrienne – Tamás Pál – Tibori Tímea (szerk.): Nemzetfelfogások – Falupolitikák. Új Mandátum Kiadó – MTA SZKI, Budapest, 2005.</w:t>
            </w:r>
          </w:p>
          <w:p w14:paraId="0F1B94C2" w14:textId="77777777" w:rsidR="00CC32D0" w:rsidRPr="003655F0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3655F0">
              <w:t>Enyedi György: Az új gazdasági tér formálódása Magyarországon. In: Csizmady A. – Husz I. (szerk.) Település- és városszociológia. Gondolat Kiadó, Budapest, 2004.</w:t>
            </w:r>
          </w:p>
          <w:p w14:paraId="3026957E" w14:textId="77777777" w:rsidR="00CC32D0" w:rsidRPr="00CD7D77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CD7D77">
              <w:t>Kovách Imre: A vidék az ezredfordulón. Argumentum Kiadó, 2012.</w:t>
            </w:r>
          </w:p>
          <w:p w14:paraId="5341D365" w14:textId="77777777" w:rsidR="00CC32D0" w:rsidRPr="00CD7D77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CD7D77">
              <w:t>Kovács Teréz</w:t>
            </w:r>
            <w:r w:rsidRPr="003655F0">
              <w:t>: A paraszti gazdálkodás és társadalom átalakulása. L’Harmattan Kiadó, Budapest, 2010.</w:t>
            </w:r>
          </w:p>
        </w:tc>
      </w:tr>
      <w:tr w:rsidR="00CC32D0" w:rsidRPr="00052BF2" w14:paraId="068DA9BB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B8CC99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14:paraId="3C0D39C1" w14:textId="77777777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3B51B7E" w14:textId="77777777"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55EC6FD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6A8BECE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150BD2F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01A8923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3AFEFF75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639B086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4D9EB8C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5D2478B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5B3737E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14:paraId="706880B1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741DF61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3C76D0D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35374F2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25E56796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6CC3B118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2A6DCA20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50EFF06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1FE5D9B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4FDEDDF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33F6DA7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20282A3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3FE7C2F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3930434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0B9276D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0CE6648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7DAB9F5A" w14:textId="77777777" w:rsidR="00CC32D0" w:rsidRPr="00CD7D77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- Szakmai munkáját állampolgári tudatosság és aktivitás, szolidaritás, közéleti részvétel, az esélyegyenlőség támogatása, a társadalompolitikai kérdések iránti felelősség jellemzi.</w:t>
            </w:r>
          </w:p>
        </w:tc>
      </w:tr>
    </w:tbl>
    <w:p w14:paraId="626D76E8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14:paraId="2EC1E45C" w14:textId="77777777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C777B4C" w14:textId="77777777" w:rsidR="00CC32D0" w:rsidRPr="00052BF2" w:rsidRDefault="00CC32D0" w:rsidP="00A819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r w:rsidR="00A8197D">
              <w:rPr>
                <w:rFonts w:ascii="Times New Roman" w:eastAsia="Times New Roman" w:hAnsi="Times New Roman"/>
                <w:b/>
                <w:lang w:eastAsia="hu-HU"/>
              </w:rPr>
              <w:t>Tomay Kyra, PhD, egyetemi adjunktus</w:t>
            </w:r>
          </w:p>
        </w:tc>
      </w:tr>
      <w:tr w:rsidR="00CC32D0" w:rsidRPr="00052BF2" w14:paraId="2347DBF3" w14:textId="77777777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F62576A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5AC06DF9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Ragadics Tamás egyetemi adjunktus, PhD</w:t>
            </w:r>
          </w:p>
        </w:tc>
      </w:tr>
    </w:tbl>
    <w:p w14:paraId="16CDC1BC" w14:textId="77777777" w:rsidR="00CC32D0" w:rsidRDefault="00CC32D0" w:rsidP="00CC32D0"/>
    <w:p w14:paraId="6E8E1592" w14:textId="77777777" w:rsidR="000336A0" w:rsidRDefault="000336A0" w:rsidP="00CC32D0"/>
    <w:p w14:paraId="5BDE7ECB" w14:textId="77777777" w:rsidR="000336A0" w:rsidRDefault="000336A0" w:rsidP="00CC32D0"/>
    <w:p w14:paraId="01B31C39" w14:textId="77777777" w:rsidR="000336A0" w:rsidRDefault="000336A0" w:rsidP="00CC32D0"/>
    <w:p w14:paraId="4F4E6E74" w14:textId="77777777" w:rsidR="000336A0" w:rsidRPr="00052BF2" w:rsidRDefault="000336A0" w:rsidP="00CC32D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C32D0" w:rsidRPr="00403737" w14:paraId="69B2D888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F03761" w14:textId="77777777" w:rsidR="00CC32D0" w:rsidRPr="00B364DD" w:rsidRDefault="00CC32D0" w:rsidP="00CC32D0">
            <w:pPr>
              <w:pStyle w:val="Listaszerbekezds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B364DD">
              <w:rPr>
                <w:b/>
              </w:rPr>
              <w:t xml:space="preserve">Tantárgy </w:t>
            </w:r>
            <w:r w:rsidRPr="00B364DD">
              <w:t>neve:</w:t>
            </w:r>
            <w:r w:rsidRPr="00B364DD">
              <w:rPr>
                <w:b/>
              </w:rPr>
              <w:t xml:space="preserve"> </w:t>
            </w:r>
            <w:r>
              <w:rPr>
                <w:b/>
              </w:rPr>
              <w:t>Települészsociológia III.</w:t>
            </w:r>
          </w:p>
          <w:p w14:paraId="3089498C" w14:textId="77777777" w:rsidR="00CC32D0" w:rsidRPr="00B364DD" w:rsidRDefault="00CC32D0" w:rsidP="00CC32D0">
            <w:pPr>
              <w:pStyle w:val="Listaszerbekezds"/>
              <w:suppressAutoHyphens/>
              <w:ind w:left="750"/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D75A60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4</w:t>
            </w:r>
          </w:p>
        </w:tc>
      </w:tr>
      <w:tr w:rsidR="00CC32D0" w:rsidRPr="00403737" w14:paraId="19ADA5EC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29DA70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B364DD">
              <w:rPr>
                <w:highlight w:val="yellow"/>
                <w:u w:val="single"/>
              </w:rPr>
              <w:t>kötelező</w:t>
            </w:r>
            <w:r w:rsidRPr="00403737">
              <w:rPr>
                <w:b/>
                <w:highlight w:val="yellow"/>
              </w:rPr>
              <w:t xml:space="preserve"> / választható</w:t>
            </w:r>
            <w:r w:rsidRPr="00403737">
              <w:t xml:space="preserve"> </w:t>
            </w:r>
            <w:r w:rsidRPr="00CC32D0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CC32D0" w:rsidRPr="00403737" w14:paraId="19DBCDE1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C32128" w14:textId="77777777" w:rsidR="00CC32D0" w:rsidRPr="00403737" w:rsidRDefault="00CC32D0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C32D0" w:rsidRPr="00403737" w14:paraId="5C32995B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75FC1E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71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 xml:space="preserve">ea. / </w:t>
            </w:r>
            <w:r w:rsidRPr="006715DE">
              <w:rPr>
                <w:highlight w:val="yellow"/>
                <w:u w:val="single"/>
              </w:rPr>
              <w:t>szem.</w:t>
            </w:r>
            <w:r w:rsidRPr="00403737">
              <w:rPr>
                <w:highlight w:val="yellow"/>
              </w:rPr>
              <w:t xml:space="preserve">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6955DA65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1DA84A2E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72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14:paraId="643172E3" w14:textId="7777777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321F50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73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koll</w:t>
            </w:r>
            <w:r w:rsidRPr="00403737">
              <w:rPr>
                <w:highlight w:val="yellow"/>
              </w:rPr>
              <w:t>……………..</w:t>
            </w:r>
          </w:p>
          <w:p w14:paraId="49E7FF14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74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14:paraId="2C9F0C86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115963" w14:textId="77777777" w:rsidR="00CC32D0" w:rsidRPr="00403737" w:rsidRDefault="00CC32D0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5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14:paraId="3F42035B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B0372F" w14:textId="77777777" w:rsidR="00CC32D0" w:rsidRPr="00403737" w:rsidRDefault="00CC32D0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62878882" w14:textId="77777777"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14:paraId="27439B15" w14:textId="7777777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8CC3E3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C32D0" w:rsidRPr="00403737" w14:paraId="2DC5B763" w14:textId="7777777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7A13045" w14:textId="77777777" w:rsidR="00CC32D0" w:rsidRPr="00403737" w:rsidRDefault="00CC32D0" w:rsidP="00CC32D0">
            <w:pPr>
              <w:ind w:left="34"/>
            </w:pPr>
            <w:r>
              <w:t>A félév során a hallgatók a magyarországi településhálózat jelenkori fejlődési szakaszaival, fejlődési lehetőségeivel ismerkednek meg, hazai és nemzetközi példákon keresztül, a nagy és középvárosokra fókuszálva</w:t>
            </w:r>
          </w:p>
        </w:tc>
      </w:tr>
      <w:tr w:rsidR="00CC32D0" w:rsidRPr="00403737" w14:paraId="7D67423A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190F29" w14:textId="77777777" w:rsidR="00CC32D0" w:rsidRPr="00403737" w:rsidRDefault="00CC32D0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C32D0" w:rsidRPr="00403737" w14:paraId="18730769" w14:textId="7777777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D649CF5" w14:textId="77777777" w:rsidR="00CC32D0" w:rsidRPr="00B364DD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B364DD">
              <w:rPr>
                <w:b/>
                <w:sz w:val="24"/>
                <w:szCs w:val="24"/>
              </w:rPr>
              <w:t>Beluszky Pál</w:t>
            </w:r>
            <w:r w:rsidRPr="00B364DD">
              <w:rPr>
                <w:sz w:val="24"/>
                <w:szCs w:val="24"/>
              </w:rPr>
              <w:t xml:space="preserve"> (2003): Magyarország településföldrajza. Dialóg – Campus Kiadó, Budapest – Pécs</w:t>
            </w:r>
          </w:p>
          <w:p w14:paraId="17E666CE" w14:textId="77777777" w:rsidR="00CC32D0" w:rsidRPr="00B364DD" w:rsidRDefault="00CC32D0" w:rsidP="00CC32D0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spacing w:val="-20"/>
                <w:sz w:val="24"/>
                <w:szCs w:val="24"/>
              </w:rPr>
            </w:pPr>
            <w:r w:rsidRPr="00B364DD">
              <w:rPr>
                <w:b/>
                <w:sz w:val="24"/>
                <w:szCs w:val="24"/>
              </w:rPr>
              <w:t>Csanádi Gábor- Csizmady Adrienne</w:t>
            </w:r>
            <w:r w:rsidRPr="00B364DD">
              <w:rPr>
                <w:sz w:val="24"/>
                <w:szCs w:val="24"/>
              </w:rPr>
              <w:t xml:space="preserve"> (2002): </w:t>
            </w:r>
            <w:r w:rsidRPr="00B364DD">
              <w:rPr>
                <w:spacing w:val="-20"/>
                <w:sz w:val="24"/>
                <w:szCs w:val="24"/>
              </w:rPr>
              <w:t xml:space="preserve">Szuburbanizáció és társadalom. Tér és társadalom 3. sz. </w:t>
            </w:r>
          </w:p>
          <w:p w14:paraId="7D02B3CA" w14:textId="77777777" w:rsidR="00CC32D0" w:rsidRPr="00B364DD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textAlignment w:val="auto"/>
              <w:rPr>
                <w:sz w:val="24"/>
                <w:szCs w:val="24"/>
              </w:rPr>
            </w:pPr>
            <w:r w:rsidRPr="00B364DD">
              <w:rPr>
                <w:b/>
                <w:sz w:val="24"/>
                <w:szCs w:val="24"/>
              </w:rPr>
              <w:t>Csizmady Adrienne – Husz Ildikó</w:t>
            </w:r>
            <w:r w:rsidRPr="00B364DD">
              <w:rPr>
                <w:sz w:val="24"/>
                <w:szCs w:val="24"/>
              </w:rPr>
              <w:t xml:space="preserve"> szerk. (2004): Település- és városszociológia. Gondolat Kiadó, Budapest</w:t>
            </w:r>
          </w:p>
          <w:p w14:paraId="6BB84D1B" w14:textId="77777777" w:rsidR="00CC32D0" w:rsidRPr="00403737" w:rsidRDefault="00CC32D0" w:rsidP="00CC32D0">
            <w:pPr>
              <w:ind w:left="34"/>
            </w:pPr>
          </w:p>
        </w:tc>
      </w:tr>
      <w:tr w:rsidR="00CC32D0" w:rsidRPr="00403737" w14:paraId="07E3CF9B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F011B4" w14:textId="77777777" w:rsidR="00CC32D0" w:rsidRPr="00403737" w:rsidRDefault="00CC32D0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C32D0" w:rsidRPr="00403737" w14:paraId="2948FE39" w14:textId="7777777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9A01D0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1E86D72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35F90128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2CAE3D6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3375E15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4C52D9C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2179042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3AA11EB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522518F1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743ABF0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0CC025F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427D899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Kezeli és használja a társadalomtudományi adatbázisokat, a hagyományos és az elektronikus </w:t>
            </w:r>
          </w:p>
          <w:p w14:paraId="651522C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76E4F95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493EB43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059520A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4512DC7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7F9FCE36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30B6F4C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75D9B6E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3C4BC89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425B13B6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</w:p>
          <w:p w14:paraId="3B0FF23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6DCB7A7F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32275086" w14:textId="77777777" w:rsidR="00CC32D0" w:rsidRPr="00403737" w:rsidRDefault="00CC32D0" w:rsidP="00CC32D0">
            <w:pPr>
              <w:ind w:left="176"/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</w:tc>
      </w:tr>
    </w:tbl>
    <w:p w14:paraId="704D8681" w14:textId="77777777"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14:paraId="21DFDB77" w14:textId="7777777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692DECBC" w14:textId="77777777" w:rsidR="00CC32D0" w:rsidRPr="00403737" w:rsidRDefault="00CC32D0" w:rsidP="00A33EC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 xml:space="preserve">Dr. </w:t>
            </w:r>
            <w:r w:rsidR="00A33ECD">
              <w:rPr>
                <w:b/>
              </w:rPr>
              <w:t>Tomay Kyra, PhD, egyetemi adjunktus</w:t>
            </w:r>
          </w:p>
        </w:tc>
      </w:tr>
      <w:tr w:rsidR="00CC32D0" w:rsidRPr="00403737" w14:paraId="50D242D1" w14:textId="7777777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3F31EAD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40ECA066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Bucher Eszter, egyetemi adjunktus PhD.</w:t>
            </w:r>
          </w:p>
        </w:tc>
      </w:tr>
    </w:tbl>
    <w:p w14:paraId="2D5A3CFE" w14:textId="77777777" w:rsidR="00CC32D0" w:rsidRDefault="00CC32D0" w:rsidP="00CC32D0">
      <w:pPr>
        <w:spacing w:after="120"/>
        <w:ind w:left="142"/>
        <w:jc w:val="both"/>
      </w:pPr>
    </w:p>
    <w:p w14:paraId="79E2B9C8" w14:textId="77777777" w:rsidR="000336A0" w:rsidRDefault="000336A0" w:rsidP="00CC32D0">
      <w:pPr>
        <w:spacing w:after="120"/>
        <w:ind w:left="142"/>
        <w:jc w:val="both"/>
      </w:pPr>
    </w:p>
    <w:p w14:paraId="09FE21E0" w14:textId="77777777" w:rsidR="000336A0" w:rsidRDefault="000336A0" w:rsidP="00CC32D0">
      <w:pPr>
        <w:spacing w:after="120"/>
        <w:ind w:left="142"/>
        <w:jc w:val="both"/>
      </w:pPr>
    </w:p>
    <w:p w14:paraId="7566375C" w14:textId="77777777" w:rsidR="000336A0" w:rsidRDefault="000336A0" w:rsidP="00CC32D0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C32D0" w:rsidRPr="00403737" w14:paraId="7228B3AA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66ABF8" w14:textId="77777777" w:rsidR="00CC32D0" w:rsidRPr="00A76AB7" w:rsidRDefault="00CC32D0" w:rsidP="00CC32D0">
            <w:pPr>
              <w:pStyle w:val="Cmsor3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403737">
              <w:rPr>
                <w:b/>
                <w:sz w:val="22"/>
              </w:rPr>
              <w:t xml:space="preserve">(1.) Tantárgy </w:t>
            </w:r>
            <w:r w:rsidRPr="00403737">
              <w:rPr>
                <w:sz w:val="22"/>
              </w:rPr>
              <w:t>neve:</w:t>
            </w:r>
            <w:r w:rsidRPr="00403737">
              <w:rPr>
                <w:b/>
                <w:sz w:val="22"/>
              </w:rPr>
              <w:t xml:space="preserve"> </w:t>
            </w:r>
            <w:r w:rsidRPr="00A76AB7">
              <w:rPr>
                <w:b/>
                <w:szCs w:val="24"/>
              </w:rPr>
              <w:t>Mai magyar társadalom</w:t>
            </w:r>
          </w:p>
          <w:p w14:paraId="16E04A7F" w14:textId="77777777" w:rsidR="00CC32D0" w:rsidRPr="00403737" w:rsidRDefault="00CC32D0" w:rsidP="00CC32D0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96B84A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="006C0741">
              <w:rPr>
                <w:b/>
              </w:rPr>
              <w:t>3</w:t>
            </w:r>
          </w:p>
        </w:tc>
      </w:tr>
      <w:tr w:rsidR="00CC32D0" w:rsidRPr="00403737" w14:paraId="67C77FED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817739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812BCF">
              <w:rPr>
                <w:b/>
                <w:highlight w:val="yellow"/>
                <w:u w:val="single"/>
              </w:rPr>
              <w:t>kötelező</w:t>
            </w:r>
            <w:r w:rsidRPr="00403737">
              <w:rPr>
                <w:b/>
                <w:highlight w:val="yellow"/>
              </w:rPr>
              <w:t xml:space="preserve"> / választható</w:t>
            </w:r>
            <w:r w:rsidRPr="00403737">
              <w:t xml:space="preserve"> </w:t>
            </w:r>
            <w:r w:rsidRPr="00CC32D0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CC32D0" w:rsidRPr="00403737" w14:paraId="2FBC9FF0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83861B" w14:textId="77777777" w:rsidR="00CC32D0" w:rsidRPr="00403737" w:rsidRDefault="00CC32D0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C32D0" w:rsidRPr="00403737" w14:paraId="12CCABAF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5083D7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75"/>
            </w:r>
            <w:r w:rsidRPr="00403737">
              <w:rPr>
                <w:b/>
              </w:rPr>
              <w:t xml:space="preserve"> típusa</w:t>
            </w:r>
            <w:r w:rsidRPr="00812BCF">
              <w:rPr>
                <w:u w:val="single"/>
              </w:rPr>
              <w:t xml:space="preserve">: </w:t>
            </w:r>
            <w:r w:rsidRPr="00812BCF">
              <w:rPr>
                <w:highlight w:val="yellow"/>
                <w:u w:val="single"/>
              </w:rPr>
              <w:t>ea.</w:t>
            </w:r>
            <w:r w:rsidRPr="00403737">
              <w:rPr>
                <w:highlight w:val="yellow"/>
              </w:rPr>
              <w:t xml:space="preserve"> / szem.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15DEBE27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1D319924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76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14:paraId="7D59BA4D" w14:textId="7777777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E3157D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77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koll</w:t>
            </w:r>
            <w:r w:rsidRPr="00403737">
              <w:rPr>
                <w:highlight w:val="yellow"/>
              </w:rPr>
              <w:t>……………..</w:t>
            </w:r>
          </w:p>
          <w:p w14:paraId="32BC501A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78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14:paraId="06D460F5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4D1966" w14:textId="77777777" w:rsidR="00CC32D0" w:rsidRPr="00403737" w:rsidRDefault="00CC32D0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5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14:paraId="1B510CA2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985712" w14:textId="77777777" w:rsidR="00CC32D0" w:rsidRPr="00403737" w:rsidRDefault="00CC32D0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14:paraId="0F5E5415" w14:textId="77777777"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14:paraId="2D0DF01C" w14:textId="7777777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CC6A12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C32D0" w:rsidRPr="00403737" w14:paraId="4B92358B" w14:textId="7777777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AC12529" w14:textId="77777777" w:rsidR="00CC32D0" w:rsidRPr="00861135" w:rsidRDefault="00CC32D0" w:rsidP="00CC32D0">
            <w:pPr>
              <w:pStyle w:val="Stlus1"/>
              <w:numPr>
                <w:ilvl w:val="0"/>
                <w:numId w:val="0"/>
              </w:numPr>
            </w:pPr>
            <w:r w:rsidRPr="00145482">
              <w:rPr>
                <w:u w:val="single"/>
              </w:rPr>
              <w:t>Tantárgyleírás</w:t>
            </w:r>
            <w:r w:rsidRPr="00861135">
              <w:t xml:space="preserve">: </w:t>
            </w:r>
            <w:r>
              <w:t xml:space="preserve">Az előadás a rendszerváltás utáni Magyarország társadalmát érintő kérdésköröket ölel fel, mint a társadalomszerkezet és rétegződés, mobilitási folyamatok, </w:t>
            </w:r>
            <w:r w:rsidRPr="0021623C">
              <w:t>társadalmi</w:t>
            </w:r>
            <w:r w:rsidRPr="00145482">
              <w:t xml:space="preserve"> egyenlőtlenségek térbeli különbségei, etnikai szegregációk</w:t>
            </w:r>
            <w:r>
              <w:t>, individualizáció, oktatási rendszer, munkaerőpiac. Az eladás és azt támogató szeminárium a témák legújabb kutatási eredményit mutatja be és veszi górcső alá.</w:t>
            </w:r>
          </w:p>
          <w:p w14:paraId="2EBB5835" w14:textId="77777777" w:rsidR="00CC32D0" w:rsidRPr="00861135" w:rsidRDefault="00CC32D0" w:rsidP="00CC32D0"/>
          <w:p w14:paraId="6433B993" w14:textId="77777777" w:rsidR="00CC32D0" w:rsidRPr="00145482" w:rsidRDefault="00CC32D0" w:rsidP="00CC32D0">
            <w:pPr>
              <w:pStyle w:val="Listaszerbekezds"/>
              <w:numPr>
                <w:ilvl w:val="0"/>
                <w:numId w:val="35"/>
              </w:numPr>
              <w:spacing w:after="0" w:line="240" w:lineRule="auto"/>
            </w:pPr>
            <w:r w:rsidRPr="00145482">
              <w:t>Témakörök</w:t>
            </w:r>
          </w:p>
          <w:p w14:paraId="2F6331D1" w14:textId="77777777" w:rsidR="00CC32D0" w:rsidRPr="00145482" w:rsidRDefault="00CC32D0" w:rsidP="00CC32D0">
            <w:pPr>
              <w:pStyle w:val="Listaszerbekezds"/>
            </w:pPr>
            <w:r w:rsidRPr="00145482">
              <w:t>1.Bevetés, mit tudunk a magyar társadalom alapvető helyzetéről?</w:t>
            </w:r>
          </w:p>
          <w:p w14:paraId="0B7AEA9B" w14:textId="77777777" w:rsidR="00CC32D0" w:rsidRPr="00145482" w:rsidRDefault="00CC32D0" w:rsidP="00CC32D0">
            <w:pPr>
              <w:pStyle w:val="Listaszerbekezds"/>
              <w:rPr>
                <w:bCs/>
                <w:iCs/>
              </w:rPr>
            </w:pPr>
            <w:r w:rsidRPr="00145482">
              <w:rPr>
                <w:bCs/>
                <w:iCs/>
              </w:rPr>
              <w:t>2</w:t>
            </w:r>
            <w:r>
              <w:rPr>
                <w:bCs/>
                <w:iCs/>
              </w:rPr>
              <w:t>-3</w:t>
            </w:r>
            <w:r w:rsidRPr="00145482">
              <w:rPr>
                <w:bCs/>
                <w:iCs/>
              </w:rPr>
              <w:t>.Társadalmunk szerkezetének átalakulása</w:t>
            </w:r>
          </w:p>
          <w:p w14:paraId="05870152" w14:textId="77777777" w:rsidR="00CC32D0" w:rsidRDefault="00CC32D0" w:rsidP="00CC32D0">
            <w:pPr>
              <w:pStyle w:val="Listaszerbekezds"/>
              <w:rPr>
                <w:bCs/>
                <w:iCs/>
              </w:rPr>
            </w:pPr>
            <w:r>
              <w:rPr>
                <w:bCs/>
                <w:iCs/>
              </w:rPr>
              <w:t>4-5</w:t>
            </w:r>
            <w:r w:rsidRPr="00145482">
              <w:rPr>
                <w:bCs/>
                <w:iCs/>
              </w:rPr>
              <w:t>.Mobilitási folyamatok, az egyenlőtlenség újratermelődése a rendszerváltozás utáni Magyarországon</w:t>
            </w:r>
          </w:p>
          <w:p w14:paraId="274A656E" w14:textId="77777777" w:rsidR="00CC32D0" w:rsidRPr="00145482" w:rsidRDefault="00CC32D0" w:rsidP="00CC32D0">
            <w:pPr>
              <w:pStyle w:val="Listaszerbekezds"/>
              <w:rPr>
                <w:bCs/>
                <w:iCs/>
              </w:rPr>
            </w:pPr>
            <w:r>
              <w:rPr>
                <w:bCs/>
                <w:iCs/>
              </w:rPr>
              <w:t>6-7. Közösségek, civil szervezetek, társadalmi kezdeményezések</w:t>
            </w:r>
          </w:p>
          <w:p w14:paraId="6C22011A" w14:textId="77777777" w:rsidR="00CC32D0" w:rsidRDefault="00CC32D0" w:rsidP="00CC32D0">
            <w:pPr>
              <w:pStyle w:val="Stlus1"/>
              <w:numPr>
                <w:ilvl w:val="0"/>
                <w:numId w:val="0"/>
              </w:numPr>
              <w:ind w:left="720"/>
            </w:pPr>
            <w:r>
              <w:rPr>
                <w:bCs/>
                <w:iCs/>
              </w:rPr>
              <w:t>8-9</w:t>
            </w:r>
            <w:r w:rsidRPr="00145482">
              <w:rPr>
                <w:bCs/>
                <w:iCs/>
              </w:rPr>
              <w:t xml:space="preserve">. </w:t>
            </w:r>
            <w:r w:rsidRPr="00145482">
              <w:t xml:space="preserve">Elszegényedés, társadalmi egyenlőtlenségek </w:t>
            </w:r>
          </w:p>
          <w:p w14:paraId="6F9141F8" w14:textId="77777777" w:rsidR="00CC32D0" w:rsidRDefault="00CC32D0" w:rsidP="00CC32D0">
            <w:pPr>
              <w:pStyle w:val="Stlus1"/>
              <w:numPr>
                <w:ilvl w:val="0"/>
                <w:numId w:val="0"/>
              </w:numPr>
              <w:ind w:left="720"/>
            </w:pPr>
            <w:r>
              <w:t>10-11. Oktatás, ifjúság, iskolai teljesítmények, oktatási struktúra</w:t>
            </w:r>
          </w:p>
          <w:p w14:paraId="329CCD4B" w14:textId="77777777" w:rsidR="00CC32D0" w:rsidRDefault="00CC32D0" w:rsidP="00CC32D0">
            <w:pPr>
              <w:pStyle w:val="Stlus1"/>
              <w:numPr>
                <w:ilvl w:val="0"/>
                <w:numId w:val="0"/>
              </w:numPr>
              <w:ind w:left="720"/>
            </w:pPr>
            <w:r>
              <w:t>12-13. Munkaerőpiac: változás, alakulása, egyenlőtlenségek térben, nemek szerint</w:t>
            </w:r>
          </w:p>
          <w:p w14:paraId="447C7603" w14:textId="77777777" w:rsidR="00CC32D0" w:rsidRPr="00145482" w:rsidRDefault="00CC32D0" w:rsidP="00CC32D0">
            <w:pPr>
              <w:pStyle w:val="Listaszerbekezds"/>
              <w:rPr>
                <w:bCs/>
                <w:iCs/>
              </w:rPr>
            </w:pPr>
          </w:p>
          <w:p w14:paraId="75C81AAB" w14:textId="77777777" w:rsidR="00CC32D0" w:rsidRPr="00861135" w:rsidRDefault="00CC32D0" w:rsidP="00CC32D0">
            <w:pPr>
              <w:pStyle w:val="Listaszerbekezds"/>
            </w:pPr>
          </w:p>
          <w:p w14:paraId="18B3FA33" w14:textId="77777777" w:rsidR="00CC32D0" w:rsidRPr="00403737" w:rsidRDefault="00CC32D0" w:rsidP="00CC32D0">
            <w:pPr>
              <w:ind w:left="34"/>
            </w:pPr>
          </w:p>
        </w:tc>
      </w:tr>
      <w:tr w:rsidR="00CC32D0" w:rsidRPr="00403737" w14:paraId="46B4F7D2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1CE61E" w14:textId="77777777" w:rsidR="00CC32D0" w:rsidRPr="00403737" w:rsidRDefault="00CC32D0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C32D0" w:rsidRPr="00403737" w14:paraId="4F14058B" w14:textId="7777777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79414D9" w14:textId="77777777" w:rsidR="00CC32D0" w:rsidRPr="00812BCF" w:rsidRDefault="00CC32D0" w:rsidP="00CC32D0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Kornai János (2007): Mit jelent a „rendszerváltás”? In uő.: </w:t>
            </w:r>
            <w:r w:rsidRPr="00812BCF">
              <w:rPr>
                <w:i/>
                <w:iCs/>
                <w:sz w:val="24"/>
                <w:szCs w:val="24"/>
              </w:rPr>
              <w:t>Szocializmus, kapitalizmus, demokrácia és rendszerváltás.</w:t>
            </w:r>
            <w:r w:rsidRPr="00812BCF">
              <w:rPr>
                <w:sz w:val="24"/>
                <w:szCs w:val="24"/>
              </w:rPr>
              <w:t xml:space="preserve"> Budapest: Akadémiai Kiadó, 112–135.</w:t>
            </w:r>
          </w:p>
          <w:p w14:paraId="76F08F56" w14:textId="77777777" w:rsidR="00CC32D0" w:rsidRPr="00812BCF" w:rsidRDefault="00CC32D0" w:rsidP="00CC32D0">
            <w:pPr>
              <w:spacing w:after="120"/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Kolosi Tamás és Róbert Péter (2004): A magyar társadalom szerkezeti átalakulásának és mobilitásának fő folyamatai a rendszerváltás óta. In Kolosi Tamás, Tóth István György, Vukovich György (szerk.): </w:t>
            </w:r>
            <w:r w:rsidRPr="00812BCF">
              <w:rPr>
                <w:i/>
                <w:sz w:val="24"/>
                <w:szCs w:val="24"/>
              </w:rPr>
              <w:t xml:space="preserve">Társadalmi riport 2004. </w:t>
            </w:r>
            <w:r w:rsidRPr="00812BCF">
              <w:rPr>
                <w:sz w:val="24"/>
                <w:szCs w:val="24"/>
              </w:rPr>
              <w:t xml:space="preserve">Budapest: TÁRKI, 48–74. Interneten: </w:t>
            </w:r>
            <w:hyperlink r:id="rId49" w:history="1">
              <w:r w:rsidRPr="00812BCF">
                <w:rPr>
                  <w:color w:val="0000FF"/>
                  <w:sz w:val="24"/>
                  <w:szCs w:val="24"/>
                  <w:u w:val="single"/>
                </w:rPr>
                <w:t>http://www.tarki.hu/adatbank-h/kutjel/pdf/a790.pdf</w:t>
              </w:r>
            </w:hyperlink>
          </w:p>
          <w:p w14:paraId="05B7D387" w14:textId="77777777" w:rsidR="00CC32D0" w:rsidRPr="00812BCF" w:rsidRDefault="00CC32D0" w:rsidP="00CC32D0">
            <w:pPr>
              <w:rPr>
                <w:sz w:val="24"/>
                <w:szCs w:val="24"/>
              </w:rPr>
            </w:pPr>
          </w:p>
          <w:p w14:paraId="783A8A20" w14:textId="77777777" w:rsidR="00CC32D0" w:rsidRPr="00812BCF" w:rsidRDefault="00CC32D0" w:rsidP="00CC32D0">
            <w:pPr>
              <w:pStyle w:val="Stlus2"/>
              <w:tabs>
                <w:tab w:val="clear" w:pos="360"/>
              </w:tabs>
              <w:ind w:left="0"/>
            </w:pPr>
            <w:r w:rsidRPr="00812BCF">
              <w:t xml:space="preserve">Kolosi Tamás-Tóth István György (2008): A rendszerváltás nyertesei és vesztesei – generációs oldalnézetből. Tíz állítás a gazdasági átalakulás társadalmi hatásairól. In: Kolosi Tamás-Tóth István György) </w:t>
            </w:r>
            <w:r w:rsidRPr="00812BCF">
              <w:rPr>
                <w:i/>
              </w:rPr>
              <w:t>Társadalmi Riport 2008.</w:t>
            </w:r>
            <w:r w:rsidRPr="00812BCF">
              <w:t xml:space="preserve"> TÁRKI, Budapest. 15-65.</w:t>
            </w:r>
          </w:p>
          <w:p w14:paraId="78D1F4A5" w14:textId="77777777" w:rsidR="00CC32D0" w:rsidRPr="00812BCF" w:rsidRDefault="00CC32D0" w:rsidP="00CC32D0">
            <w:pPr>
              <w:pStyle w:val="Szmozottlista"/>
              <w:ind w:left="0" w:firstLine="0"/>
            </w:pPr>
          </w:p>
          <w:p w14:paraId="29A34412" w14:textId="77777777"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  <w:r w:rsidRPr="00812BCF">
              <w:t xml:space="preserve">Ferge Zsuzsa (2010): A rendszerváltás előtti struktúrák és cselekvések. (39-75), A rendszerváltás utáni struktúrák – egyéni cselekvők és makro mozgások. (76-122). In: Ferge Zsuzsa. </w:t>
            </w:r>
            <w:r w:rsidRPr="00812BCF">
              <w:rPr>
                <w:i/>
              </w:rPr>
              <w:t>Társadalmi áramlatok és egyéni szerepek</w:t>
            </w:r>
            <w:r w:rsidRPr="00812BCF">
              <w:t>. Napvilág Kiadó, Budapest</w:t>
            </w:r>
          </w:p>
          <w:p w14:paraId="77773031" w14:textId="77777777"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</w:p>
          <w:p w14:paraId="3280B6D8" w14:textId="77777777"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  <w:r w:rsidRPr="00812BCF">
              <w:t xml:space="preserve">Kolosi Tamás-Keller Tamás (2010): Kikristályosodó társadalomszerkezet. In: Kolosi Tamás-Tóth István György </w:t>
            </w:r>
            <w:r w:rsidRPr="00812BCF">
              <w:rPr>
                <w:i/>
              </w:rPr>
              <w:t>Társadalmi Riport 2010.</w:t>
            </w:r>
            <w:r w:rsidRPr="00812BCF">
              <w:t xml:space="preserve"> TÁRKI Budapest, 2010. 105-138.</w:t>
            </w:r>
          </w:p>
          <w:p w14:paraId="0EF35DCE" w14:textId="77777777"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</w:p>
          <w:p w14:paraId="29625971" w14:textId="77777777"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Szívós Péter (2010): A magyar szociálpolitika szerepe az egyenlőtlenségek alakításában. In: Kolosi Tamás-Tóth István György-Vukovich György (szerk.) </w:t>
            </w:r>
            <w:r w:rsidRPr="00812BCF">
              <w:rPr>
                <w:i/>
                <w:sz w:val="24"/>
                <w:szCs w:val="24"/>
              </w:rPr>
              <w:t>Társadalmi Riport-2012.</w:t>
            </w:r>
            <w:r w:rsidRPr="00812BCF">
              <w:rPr>
                <w:sz w:val="24"/>
                <w:szCs w:val="24"/>
              </w:rPr>
              <w:t xml:space="preserve"> TÁRKI, Budapest, 2010</w:t>
            </w:r>
          </w:p>
          <w:p w14:paraId="3D0E00F8" w14:textId="77777777" w:rsidR="00CC32D0" w:rsidRPr="00812BCF" w:rsidRDefault="00CC32D0" w:rsidP="00CC32D0">
            <w:pPr>
              <w:spacing w:after="120"/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Ladányi János (2005): Szociális és etnikai konfliktusok. Tanulmányok a piacgazdasági átmenet időszakából, 1987–2005. Budapest: Ú. M. K., 72–143. </w:t>
            </w:r>
          </w:p>
          <w:p w14:paraId="5D47F76B" w14:textId="77777777"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Laki László (2006): Az ifjúság a magyar társadalomban. In Kovách Imre (szerk.): </w:t>
            </w:r>
            <w:r w:rsidRPr="00812BCF">
              <w:rPr>
                <w:i/>
                <w:iCs/>
                <w:sz w:val="24"/>
                <w:szCs w:val="24"/>
              </w:rPr>
              <w:t>Társadalmi metszetek.</w:t>
            </w:r>
            <w:r w:rsidRPr="00812BCF">
              <w:rPr>
                <w:sz w:val="24"/>
                <w:szCs w:val="24"/>
              </w:rPr>
              <w:t xml:space="preserve"> </w:t>
            </w:r>
            <w:r w:rsidRPr="00812BCF">
              <w:rPr>
                <w:iCs/>
                <w:sz w:val="24"/>
                <w:szCs w:val="24"/>
              </w:rPr>
              <w:t>Budapest:</w:t>
            </w:r>
            <w:r w:rsidRPr="00812BCF">
              <w:rPr>
                <w:i/>
                <w:iCs/>
                <w:sz w:val="24"/>
                <w:szCs w:val="24"/>
              </w:rPr>
              <w:t xml:space="preserve"> </w:t>
            </w:r>
            <w:r w:rsidRPr="00812BCF">
              <w:rPr>
                <w:sz w:val="24"/>
                <w:szCs w:val="24"/>
              </w:rPr>
              <w:t>Napvilág, 177–205.</w:t>
            </w:r>
          </w:p>
          <w:p w14:paraId="2CEBAF18" w14:textId="77777777"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</w:p>
          <w:p w14:paraId="68A902C9" w14:textId="77777777"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Medgyesi Márton-Nagy Ildikó (2014): Fiatalok életkörülményei Magyarországon és az EU országaiban 207-2012 között. Társadalmi riport 2014. Budapest.303-323</w:t>
            </w:r>
          </w:p>
          <w:p w14:paraId="36DCB568" w14:textId="77777777"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Róbert Péter (2004): Iskolai teljesítmény és társadalmi háttér nemzetközi összehasonlításban. In Kolosi Tamás – Tóth István György – Vukovich György (szerk.): </w:t>
            </w:r>
            <w:r w:rsidRPr="00812BCF">
              <w:rPr>
                <w:i/>
                <w:iCs/>
                <w:sz w:val="24"/>
                <w:szCs w:val="24"/>
              </w:rPr>
              <w:t>Társadalmi Riport 2004,</w:t>
            </w:r>
            <w:r w:rsidRPr="00812BCF">
              <w:rPr>
                <w:sz w:val="24"/>
                <w:szCs w:val="24"/>
              </w:rPr>
              <w:t xml:space="preserve"> Budapest: TÁRKI, 193–205.</w:t>
            </w:r>
          </w:p>
          <w:p w14:paraId="4C282F32" w14:textId="77777777"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Csapó Benő-Fejes József Balázs-Kinyó László-Tóth Edit (2014): Az iskolai teljesítmények alakulása Magyarországon nezetközi összehasonlításban</w:t>
            </w:r>
            <w:r w:rsidRPr="00812BCF">
              <w:rPr>
                <w:i/>
                <w:sz w:val="24"/>
                <w:szCs w:val="24"/>
              </w:rPr>
              <w:t>. Társadalmi Riport 2014,</w:t>
            </w:r>
            <w:r w:rsidRPr="00812BCF">
              <w:rPr>
                <w:sz w:val="24"/>
                <w:szCs w:val="24"/>
              </w:rPr>
              <w:t xml:space="preserve"> Budapest, TÁRKI, 2014, 110-136</w:t>
            </w:r>
          </w:p>
          <w:p w14:paraId="3CA777E4" w14:textId="77777777" w:rsidR="00CC32D0" w:rsidRPr="00812BCF" w:rsidRDefault="00CC32D0" w:rsidP="00CC32D0">
            <w:pPr>
              <w:rPr>
                <w:b/>
                <w:sz w:val="24"/>
                <w:szCs w:val="24"/>
              </w:rPr>
            </w:pPr>
          </w:p>
          <w:p w14:paraId="7FAF40CA" w14:textId="77777777"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Kolosi Tamás-Keller Tamás (2012): Megéri tanulni?... . In: Kolosi Tamás-Tóth István György-Vukovich György (szerk.) </w:t>
            </w:r>
            <w:r w:rsidRPr="00812BCF">
              <w:rPr>
                <w:i/>
                <w:sz w:val="24"/>
                <w:szCs w:val="24"/>
              </w:rPr>
              <w:t>Társadalmi Riport-2012.</w:t>
            </w:r>
            <w:r w:rsidRPr="00812BCF">
              <w:rPr>
                <w:sz w:val="24"/>
                <w:szCs w:val="24"/>
              </w:rPr>
              <w:t xml:space="preserve"> TÁRKI, Budapest, 2012.</w:t>
            </w:r>
          </w:p>
          <w:p w14:paraId="015572DB" w14:textId="77777777" w:rsidR="00CC32D0" w:rsidRPr="00812BCF" w:rsidRDefault="00CC32D0" w:rsidP="00CC32D0">
            <w:pPr>
              <w:rPr>
                <w:sz w:val="24"/>
                <w:szCs w:val="24"/>
              </w:rPr>
            </w:pPr>
          </w:p>
          <w:p w14:paraId="4623FD92" w14:textId="77777777"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Hárs Ágnes (2012): Munkaerőpiaci válságok, változások, válaszok. In: Kolosi Tamás-Tóth István György-Vukovich György (szerk.) </w:t>
            </w:r>
            <w:r w:rsidRPr="00812BCF">
              <w:rPr>
                <w:i/>
                <w:sz w:val="24"/>
                <w:szCs w:val="24"/>
              </w:rPr>
              <w:t>Társadalmi Riport-2012.</w:t>
            </w:r>
            <w:r w:rsidRPr="00812BCF">
              <w:rPr>
                <w:sz w:val="24"/>
                <w:szCs w:val="24"/>
              </w:rPr>
              <w:t xml:space="preserve"> TÁRKI, Budapest, 2012.</w:t>
            </w:r>
          </w:p>
          <w:p w14:paraId="6DC3A4DA" w14:textId="77777777" w:rsidR="00CC32D0" w:rsidRPr="00812BCF" w:rsidRDefault="00CC32D0" w:rsidP="00CC32D0">
            <w:pPr>
              <w:rPr>
                <w:sz w:val="24"/>
                <w:szCs w:val="24"/>
              </w:rPr>
            </w:pPr>
          </w:p>
          <w:p w14:paraId="05982A32" w14:textId="77777777" w:rsidR="00CC32D0" w:rsidRPr="00812BCF" w:rsidRDefault="00CC32D0" w:rsidP="00CC32D0">
            <w:pPr>
              <w:pStyle w:val="Szmozottlista"/>
              <w:ind w:left="0" w:firstLine="0"/>
            </w:pPr>
            <w:r w:rsidRPr="00812BCF">
              <w:t>Gábos András-Branyicki Renáta-Barbara Lange-Tóth István György (2014): Aktív korúak foglalkoztatottsága és szegénysége az Európai Unióban és Magyarországon: válság előtt, alatt és után. Társadalmi riport 2014, Budapest, 179-202</w:t>
            </w:r>
          </w:p>
          <w:p w14:paraId="39978254" w14:textId="77777777" w:rsidR="00CC32D0" w:rsidRPr="00812BCF" w:rsidRDefault="00CC32D0" w:rsidP="00CC32D0">
            <w:pPr>
              <w:rPr>
                <w:sz w:val="24"/>
                <w:szCs w:val="24"/>
              </w:rPr>
            </w:pPr>
          </w:p>
          <w:p w14:paraId="046F92E8" w14:textId="77777777" w:rsidR="00CC32D0" w:rsidRPr="00812BCF" w:rsidRDefault="00CC32D0" w:rsidP="00CC32D0">
            <w:pPr>
              <w:rPr>
                <w:sz w:val="24"/>
                <w:szCs w:val="24"/>
              </w:rPr>
            </w:pPr>
          </w:p>
          <w:p w14:paraId="47637F36" w14:textId="77777777" w:rsidR="00CC32D0" w:rsidRPr="00403737" w:rsidRDefault="00CC32D0" w:rsidP="00CC32D0">
            <w:pPr>
              <w:ind w:left="34"/>
            </w:pPr>
          </w:p>
        </w:tc>
      </w:tr>
      <w:tr w:rsidR="00CC32D0" w:rsidRPr="00403737" w14:paraId="1341AD80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2597E9" w14:textId="77777777" w:rsidR="00CC32D0" w:rsidRPr="00403737" w:rsidRDefault="00CC32D0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C32D0" w:rsidRPr="00403737" w14:paraId="3AF24A2F" w14:textId="7777777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9A9B189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A76AB7">
              <w:t>a</w:t>
            </w:r>
            <w:r w:rsidRPr="00812BCF">
              <w:rPr>
                <w:sz w:val="24"/>
                <w:szCs w:val="24"/>
              </w:rPr>
              <w:t>) tudása</w:t>
            </w:r>
          </w:p>
          <w:p w14:paraId="5E0CAAC9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Ismeri a társadalomtudomány, a társadalom alrendszereivel, szerkezetével, rétegződésével,</w:t>
            </w:r>
          </w:p>
          <w:p w14:paraId="2700CEF1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650FB8EF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27368A4F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7264B83C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b) képességei</w:t>
            </w:r>
          </w:p>
          <w:p w14:paraId="1CFCD733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A mindennapi szakmai szóhasználatában precízen használja a szociológia alapfogalmait és a rájuk épülő speciális szakszókészlet elemeit.</w:t>
            </w:r>
          </w:p>
          <w:p w14:paraId="2AD88DAE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Közreműködik az egyenlőtlenségek következményeinek csökkentését, a társadalmi</w:t>
            </w:r>
          </w:p>
          <w:p w14:paraId="50C010FF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7358D6BB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c) attitűdje</w:t>
            </w:r>
          </w:p>
          <w:p w14:paraId="3232CACE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14:paraId="619B18E0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161633A0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Elkötelezett a társadalmi egyenlőtlenségek csökkentése, továbbá a demokratikus értékek, a jogállamiság és az európai értékközösség mellett.</w:t>
            </w:r>
          </w:p>
          <w:p w14:paraId="6CC74A54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d) autonómiája és felelőssége</w:t>
            </w:r>
          </w:p>
          <w:p w14:paraId="347B641D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A szervezeti struktúrában elfoglalt helyének megfelelő önállósággal és felelősséggel szervezi munkáját.</w:t>
            </w:r>
          </w:p>
          <w:p w14:paraId="7CBC8014" w14:textId="77777777"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668A6D68" w14:textId="77777777" w:rsidR="00CC32D0" w:rsidRPr="00BB1857" w:rsidRDefault="00CC32D0" w:rsidP="00CC32D0">
            <w:pPr>
              <w:rPr>
                <w:b/>
              </w:rPr>
            </w:pPr>
          </w:p>
          <w:p w14:paraId="67942F95" w14:textId="77777777" w:rsidR="00CC32D0" w:rsidRPr="00403737" w:rsidRDefault="00CC32D0" w:rsidP="00CC32D0">
            <w:pPr>
              <w:ind w:left="176"/>
            </w:pPr>
          </w:p>
        </w:tc>
      </w:tr>
    </w:tbl>
    <w:p w14:paraId="7C14CBDB" w14:textId="77777777"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14:paraId="01BCC963" w14:textId="7777777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4DD8825" w14:textId="77777777" w:rsidR="00CC32D0" w:rsidRPr="00403737" w:rsidRDefault="00CC32D0" w:rsidP="00A33EC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="00C9630F">
              <w:rPr>
                <w:b/>
              </w:rPr>
              <w:t xml:space="preserve">Dr. </w:t>
            </w:r>
            <w:r w:rsidR="00A33ECD">
              <w:rPr>
                <w:b/>
              </w:rPr>
              <w:t>Tomay Kyra, PhD, egyetemi adjunktus</w:t>
            </w:r>
          </w:p>
        </w:tc>
      </w:tr>
      <w:tr w:rsidR="00CC32D0" w:rsidRPr="00403737" w14:paraId="46154A77" w14:textId="7777777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2869B8E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410A6018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Bucher Eszter, PhD. egy. adjunktus</w:t>
            </w:r>
          </w:p>
        </w:tc>
      </w:tr>
    </w:tbl>
    <w:p w14:paraId="39D69797" w14:textId="77777777" w:rsidR="00CC32D0" w:rsidRPr="00403737" w:rsidRDefault="00CC32D0" w:rsidP="00CC32D0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14:paraId="21796298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8245F5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Mai magyar társadalom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C2BA7F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CC32D0" w:rsidRPr="00052BF2" w14:paraId="42863787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C82D7F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</w:p>
        </w:tc>
      </w:tr>
      <w:tr w:rsidR="00CC32D0" w:rsidRPr="00052BF2" w14:paraId="3CA26631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0D2071" w14:textId="77777777"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14:paraId="7901638D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374928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79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ea. / </w:t>
            </w:r>
            <w:r w:rsidRPr="00B45393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0CFE57D4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147C20C2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0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14:paraId="5972929E" w14:textId="77777777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551773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módja (koll. / </w:t>
            </w:r>
            <w:r w:rsidRPr="00B45393">
              <w:rPr>
                <w:rFonts w:ascii="Times New Roman" w:eastAsia="Times New Roman" w:hAnsi="Times New Roman"/>
                <w:b/>
                <w:lang w:eastAsia="hu-HU"/>
              </w:rPr>
              <w:t>gyj.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81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6C718119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2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14:paraId="24348B0A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6F9F07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6.</w:t>
            </w:r>
          </w:p>
        </w:tc>
      </w:tr>
      <w:tr w:rsidR="00CC32D0" w:rsidRPr="00052BF2" w14:paraId="78F35F19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6BAA7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2B943865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14:paraId="0757C37F" w14:textId="77777777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444D56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14:paraId="3B5C1A16" w14:textId="77777777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CF39E4D" w14:textId="77777777" w:rsidR="00CC32D0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szemináriumi munka során a hallgatók az előadáshoz kapcsolódó szakirodalmi szemelvényeken, illetve konkrét társadalmi problémák vizsgálatán keresztül ismerhetik meg a magyar társadalomra jellemző aktuális folyamatokat és változásokat. A féléves munka elsősorban a települési-társadalmi egyenlőtlenségek okainak és következményeinek megértésére fókuszál.</w:t>
            </w:r>
          </w:p>
          <w:p w14:paraId="390CCE88" w14:textId="77777777"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14:paraId="574F6970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61A04C" w14:textId="77777777"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C32D0" w:rsidRPr="00052BF2" w14:paraId="7189BD7F" w14:textId="77777777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C8CC1C2" w14:textId="77777777" w:rsidR="00CC32D0" w:rsidRDefault="00CC32D0" w:rsidP="00CC32D0">
            <w:pPr>
              <w:pStyle w:val="Listaszerbekezds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Hankiss Elemér: Csapdák és egerek. Manager Könyvkiadó, Budapest, 2009.</w:t>
            </w:r>
          </w:p>
          <w:p w14:paraId="5EF201AC" w14:textId="77777777" w:rsidR="00CC32D0" w:rsidRDefault="00CC32D0" w:rsidP="00CC32D0">
            <w:pPr>
              <w:pStyle w:val="Listaszerbekezds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Kovách Imre – Dupcsik Csaba – P. Tóth Tamás – Takács Judit (szerk.): Társadalmi integráció a jelenkori Magyarországon. MTA Társadalomtudományi Kutatóközpont – Argumentum Kiadó, 2012.</w:t>
            </w:r>
          </w:p>
          <w:p w14:paraId="0537074B" w14:textId="77777777" w:rsidR="00CC32D0" w:rsidRDefault="00CC32D0" w:rsidP="00CC32D0">
            <w:pPr>
              <w:pStyle w:val="Listaszerbekezds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Ladányi János: Egyenlőtlenségek, redisztribúció, szociálpolitika. Új Mandátum Kiadó, Budapest, 2010.</w:t>
            </w:r>
          </w:p>
          <w:p w14:paraId="2B1F79A0" w14:textId="77777777" w:rsidR="00CC32D0" w:rsidRPr="001C0006" w:rsidRDefault="00CC32D0" w:rsidP="00CC32D0">
            <w:pPr>
              <w:pStyle w:val="Listaszerbekezds"/>
              <w:suppressAutoHyphens/>
              <w:spacing w:after="0" w:line="240" w:lineRule="auto"/>
              <w:ind w:left="39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14:paraId="0F95689D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37B130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14:paraId="05D63AA8" w14:textId="77777777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1DB1145" w14:textId="77777777"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7C3273C8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3690B94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6920380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1413161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3B43B2F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2F34BD0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1544FB48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1268BA0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14:paraId="56B61D5F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14:paraId="2391BC80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28F93F10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14:paraId="7CF50401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14:paraId="5EA7873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5BFBDFC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68C51DC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6D151E0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5E2D191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14:paraId="0327F2E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2E9E4B3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09B7E815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6F4F1E1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4942DFA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258AEE9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5DF030C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628B5FC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17E59B2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5E7DDC71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1D7EBA8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21C5F6CD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4299EDB0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2640634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0F2CD18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456E7611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39B43E1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  <w:p w14:paraId="52BF0957" w14:textId="77777777" w:rsidR="00CC32D0" w:rsidRPr="001C0006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</w:tc>
      </w:tr>
    </w:tbl>
    <w:p w14:paraId="0694EFAA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14:paraId="125B371A" w14:textId="77777777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ABAFBD1" w14:textId="77777777" w:rsidR="00CC32D0" w:rsidRPr="00052BF2" w:rsidRDefault="00CC32D0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A33ECD">
              <w:rPr>
                <w:b/>
              </w:rPr>
              <w:t>Dr. Tomay Kyra, PhD, egyetemi adjunktus</w:t>
            </w:r>
            <w:bookmarkStart w:id="0" w:name="_GoBack"/>
            <w:bookmarkEnd w:id="0"/>
          </w:p>
        </w:tc>
      </w:tr>
      <w:tr w:rsidR="00CC32D0" w:rsidRPr="00052BF2" w14:paraId="6E8600E9" w14:textId="77777777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05DA06F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32E0A0CF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 xml:space="preserve"> Dr. Ragadics Tamás egyetemi adjunktus, PhD</w:t>
            </w:r>
            <w:r w:rsidR="00C9630F"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……………..….</w:t>
            </w:r>
          </w:p>
        </w:tc>
      </w:tr>
    </w:tbl>
    <w:p w14:paraId="25DDD113" w14:textId="77777777" w:rsidR="00CC32D0" w:rsidRDefault="00CC32D0" w:rsidP="00CC32D0"/>
    <w:p w14:paraId="49AA8511" w14:textId="77777777" w:rsidR="000336A0" w:rsidRDefault="000336A0" w:rsidP="00CC32D0"/>
    <w:p w14:paraId="2DBFBBBD" w14:textId="77777777" w:rsidR="000336A0" w:rsidRDefault="000336A0" w:rsidP="00CC32D0"/>
    <w:p w14:paraId="2F91FDFB" w14:textId="77777777" w:rsidR="000336A0" w:rsidRDefault="000336A0" w:rsidP="00CC32D0"/>
    <w:p w14:paraId="0EC94221" w14:textId="77777777" w:rsidR="000336A0" w:rsidRDefault="000336A0" w:rsidP="00CC32D0"/>
    <w:p w14:paraId="59FAAB74" w14:textId="77777777" w:rsidR="000336A0" w:rsidRDefault="000336A0" w:rsidP="00CC32D0"/>
    <w:p w14:paraId="00905537" w14:textId="77777777" w:rsidR="000336A0" w:rsidRDefault="000336A0" w:rsidP="00CC32D0"/>
    <w:p w14:paraId="3C21CAD0" w14:textId="77777777" w:rsidR="000336A0" w:rsidRDefault="000336A0" w:rsidP="00CC32D0"/>
    <w:p w14:paraId="776E715D" w14:textId="77777777" w:rsidR="000336A0" w:rsidRDefault="000336A0" w:rsidP="00CC32D0"/>
    <w:p w14:paraId="6300065A" w14:textId="77777777" w:rsidR="000336A0" w:rsidRDefault="000336A0" w:rsidP="00CC32D0"/>
    <w:p w14:paraId="1300976B" w14:textId="77777777" w:rsidR="000336A0" w:rsidRDefault="000336A0" w:rsidP="00CC32D0"/>
    <w:p w14:paraId="18BDACDB" w14:textId="77777777" w:rsidR="000336A0" w:rsidRDefault="000336A0" w:rsidP="00CC32D0"/>
    <w:p w14:paraId="3F9CFDE3" w14:textId="77777777" w:rsidR="000336A0" w:rsidRDefault="000336A0" w:rsidP="00CC32D0"/>
    <w:p w14:paraId="04C4CD61" w14:textId="77777777" w:rsidR="000336A0" w:rsidRDefault="000336A0" w:rsidP="00CC32D0"/>
    <w:p w14:paraId="0D07A289" w14:textId="77777777" w:rsidR="000336A0" w:rsidRDefault="000336A0" w:rsidP="00CC32D0"/>
    <w:p w14:paraId="78F32042" w14:textId="77777777" w:rsidR="000336A0" w:rsidRPr="00052BF2" w:rsidRDefault="000336A0" w:rsidP="00CC32D0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14:paraId="7747CB81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29708D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Szegénység és települési szegregáció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CF8C58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CC32D0" w:rsidRPr="00052BF2" w14:paraId="5FD79FDA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571544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választható</w:t>
            </w:r>
          </w:p>
        </w:tc>
      </w:tr>
      <w:tr w:rsidR="00CC32D0" w:rsidRPr="00052BF2" w14:paraId="509C5511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1C5957" w14:textId="77777777"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14:paraId="2921F0EE" w14:textId="77777777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784DC3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3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ea. / </w:t>
            </w:r>
            <w:r w:rsidRPr="00580FF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gyak. / konz.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5A4BEA7C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2D6F7D2D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4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14:paraId="23A4C58A" w14:textId="77777777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249C2D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módja (koll. / </w:t>
            </w:r>
            <w:r w:rsidRPr="00580FF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gyj</w:t>
            </w:r>
            <w:r w:rsidRPr="00580FF1">
              <w:rPr>
                <w:rFonts w:ascii="Times New Roman" w:eastAsia="Times New Roman" w:hAnsi="Times New Roman"/>
                <w:i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85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14:paraId="1588294A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6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14:paraId="0AA797C0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3B07D1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3.</w:t>
            </w:r>
          </w:p>
        </w:tc>
      </w:tr>
      <w:tr w:rsidR="00CC32D0" w:rsidRPr="00052BF2" w14:paraId="5FCE9906" w14:textId="77777777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75446B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13D155C5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14:paraId="477021B5" w14:textId="77777777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D43131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14:paraId="52FBF3B2" w14:textId="77777777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3C9EEBA" w14:textId="77777777" w:rsidR="00CC32D0" w:rsidRDefault="00CC32D0" w:rsidP="00CC32D0">
            <w:pPr>
              <w:jc w:val="both"/>
            </w:pPr>
            <w:r>
              <w:t>A kurzus célja, hogy megvilágítsa a települési szegregáció okait és következményeit, ill. bemutassa a konfliktusok és problémák megoldására tett kísérleteket. Az alapvető fogalmak és elméletek ismertetése mellett sor kerül a marginalizálódó csoportok jellemző problémáinak tárgyalására, és konkrét települések antiszegregációs terveinek elemzésére is.</w:t>
            </w:r>
          </w:p>
          <w:p w14:paraId="64D82478" w14:textId="77777777" w:rsidR="00CC32D0" w:rsidRPr="00052BF2" w:rsidRDefault="00CC32D0" w:rsidP="00CC3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14:paraId="5175730C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C0E748" w14:textId="77777777"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(jegyzet, tankönyv) felsorolása bibliográfiai adatokkal (szerző, cím, kiadás </w:t>
            </w:r>
            <w:r>
              <w:rPr>
                <w:rFonts w:ascii="Times New Roman" w:eastAsia="Times New Roman" w:hAnsi="Times New Roman"/>
                <w:lang w:eastAsia="hu-HU"/>
              </w:rPr>
              <w:t>adatai, (esetleg oldalak), ISBN</w:t>
            </w:r>
          </w:p>
        </w:tc>
      </w:tr>
      <w:tr w:rsidR="00CC32D0" w:rsidRPr="00052BF2" w14:paraId="485EA502" w14:textId="77777777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21CB6E8D" w14:textId="77777777"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 w:rsidRPr="00FE30BE">
              <w:t>Ferge Zsuzsa (2006): Struktúra és szegénység. In.: Társadalmi metszetek. Szerk.: Kovách Imre. Napvilág Kiadó, Budapest</w:t>
            </w:r>
          </w:p>
          <w:p w14:paraId="145CCCE0" w14:textId="77777777"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 w:rsidRPr="00FE30BE">
              <w:t xml:space="preserve">Ladányi János – Szelényi Iván (1997): Szuburbanizáció és gettósodás. Kritika, 7. sz. </w:t>
            </w:r>
          </w:p>
          <w:p w14:paraId="472C62F3" w14:textId="77777777"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 w:rsidRPr="00FE30BE">
              <w:t>Ladányi János – Szelényi Iván (2002): A kirekesztettség változó formái. Napvilág Kiadó, Budapest</w:t>
            </w:r>
          </w:p>
          <w:p w14:paraId="0CDCD940" w14:textId="77777777" w:rsidR="00CC32D0" w:rsidRPr="00FE30BE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 w:rsidRPr="00FE30BE">
              <w:t>Lewis, Oscar (1988): A szegénység kultúrája. In: Kultúra és közösség, 4. sz.</w:t>
            </w:r>
          </w:p>
          <w:p w14:paraId="0F871EFB" w14:textId="77777777"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>
              <w:t xml:space="preserve">Városfejlesztési kézikönyv. Második, javított kiadás. Nemzeti Fejlesztési Minisztérium, 2009. </w:t>
            </w:r>
            <w:r w:rsidRPr="00F10B98">
              <w:rPr>
                <w:rFonts w:ascii="Arial" w:hAnsi="Arial" w:cs="Arial"/>
                <w:color w:val="1F497D"/>
                <w:sz w:val="21"/>
                <w:szCs w:val="21"/>
                <w:shd w:val="clear" w:color="auto" w:fill="FFFFFF"/>
              </w:rPr>
              <w:t>palyazat.gov.hu/download/38840/S_7_Varosfejlesztesi_</w:t>
            </w:r>
            <w:r w:rsidRPr="00F10B98">
              <w:rPr>
                <w:rFonts w:ascii="Arial" w:hAnsi="Arial" w:cs="Arial"/>
                <w:b/>
                <w:bCs/>
                <w:color w:val="1F497D"/>
                <w:sz w:val="21"/>
                <w:szCs w:val="21"/>
                <w:shd w:val="clear" w:color="auto" w:fill="FFFFFF"/>
              </w:rPr>
              <w:t>kezikonyv</w:t>
            </w:r>
            <w:r w:rsidRPr="00F10B98">
              <w:rPr>
                <w:rFonts w:ascii="Arial" w:hAnsi="Arial" w:cs="Arial"/>
                <w:color w:val="1F497D"/>
                <w:sz w:val="21"/>
                <w:szCs w:val="21"/>
                <w:shd w:val="clear" w:color="auto" w:fill="FFFFFF"/>
              </w:rPr>
              <w:t>.pdf</w:t>
            </w:r>
          </w:p>
          <w:p w14:paraId="4DBC3589" w14:textId="77777777"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14:paraId="2D60A1DC" w14:textId="77777777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ED0834" w14:textId="77777777"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14:paraId="3DB4D5CE" w14:textId="77777777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F2E4F35" w14:textId="77777777"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14:paraId="5EA19FB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14:paraId="7979D65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14:paraId="521FFEA0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14:paraId="30781D4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14:paraId="0B0764B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14:paraId="35AF7DFF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28817E5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0AD8E69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14:paraId="3E12E28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14:paraId="758A4829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14:paraId="54FF4048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14:paraId="5F51FFD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14:paraId="67D1CF3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14:paraId="7706B26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14:paraId="56F7730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Összegyűjti és feldolgozza a szociológiailag releváns információkat, alapszinten használja a korszerű informatikai eljárásokat.</w:t>
            </w:r>
          </w:p>
          <w:p w14:paraId="6E040025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14:paraId="2A86854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14:paraId="05B3B5C2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14:paraId="5A509975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14:paraId="611C105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14:paraId="0CACD17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14:paraId="5CEBE073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14:paraId="600E740B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14:paraId="2586A2C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14:paraId="391FDC3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14:paraId="1650636E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14:paraId="25033BF1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Munkáját kapcsolatteremtés és -fenntartás, konfliktusmegoldási készség, lokális és globális problémák iránti érzékenység és megoldási készség, empátia, kooperáció, segítő attitűd és fejlett kommunikációs készség jellemzi.</w:t>
            </w:r>
          </w:p>
          <w:p w14:paraId="081F633F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14:paraId="372F216F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14:paraId="262265FC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14:paraId="10AF330A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14:paraId="2C45CCD8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14:paraId="0CD03584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2AA1C187" w14:textId="77777777"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14:paraId="1A8A10D7" w14:textId="77777777" w:rsidR="00CC32D0" w:rsidRPr="00FE30BE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Szakmai munkáját állampolgári tudatosság és aktivitás, szolidaritás, közéleti részvétel, az esélyegyenlőség támogatása, a társadalompolitikai kérdések iránti felelősség jellemzi.</w:t>
            </w:r>
          </w:p>
        </w:tc>
      </w:tr>
    </w:tbl>
    <w:p w14:paraId="5D7B2789" w14:textId="77777777"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14:paraId="5765F47A" w14:textId="77777777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58A89B98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Ragadics Tamás egyetemi adjunktus, PhD</w:t>
            </w:r>
          </w:p>
        </w:tc>
      </w:tr>
      <w:tr w:rsidR="00CC32D0" w:rsidRPr="00052BF2" w14:paraId="01AA1FDC" w14:textId="77777777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D60D97D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07848334" w14:textId="77777777"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……………..….</w:t>
            </w:r>
          </w:p>
        </w:tc>
      </w:tr>
    </w:tbl>
    <w:p w14:paraId="7694F6B6" w14:textId="77777777" w:rsidR="00CC32D0" w:rsidRDefault="00CC32D0" w:rsidP="00CC32D0"/>
    <w:p w14:paraId="4BC9A25F" w14:textId="77777777" w:rsidR="000336A0" w:rsidRDefault="000336A0" w:rsidP="00CC32D0"/>
    <w:p w14:paraId="1166FE71" w14:textId="77777777" w:rsidR="000336A0" w:rsidRDefault="000336A0" w:rsidP="00CC32D0"/>
    <w:p w14:paraId="373BE60E" w14:textId="77777777" w:rsidR="000336A0" w:rsidRDefault="000336A0" w:rsidP="00CC32D0"/>
    <w:p w14:paraId="0FF578FC" w14:textId="77777777" w:rsidR="000336A0" w:rsidRDefault="000336A0" w:rsidP="00CC32D0"/>
    <w:p w14:paraId="572F237A" w14:textId="77777777" w:rsidR="000336A0" w:rsidRDefault="000336A0" w:rsidP="00CC32D0"/>
    <w:p w14:paraId="4670E78C" w14:textId="77777777" w:rsidR="000336A0" w:rsidRDefault="000336A0" w:rsidP="00CC32D0"/>
    <w:p w14:paraId="746FB2BC" w14:textId="77777777" w:rsidR="000336A0" w:rsidRDefault="000336A0" w:rsidP="00CC32D0"/>
    <w:p w14:paraId="7C28BE12" w14:textId="77777777" w:rsidR="000336A0" w:rsidRDefault="000336A0" w:rsidP="00CC32D0"/>
    <w:p w14:paraId="4210A868" w14:textId="77777777" w:rsidR="000336A0" w:rsidRDefault="000336A0" w:rsidP="00CC32D0"/>
    <w:p w14:paraId="14197EF7" w14:textId="77777777" w:rsidR="000336A0" w:rsidRDefault="000336A0" w:rsidP="00CC32D0"/>
    <w:p w14:paraId="312893C3" w14:textId="77777777" w:rsidR="000336A0" w:rsidRDefault="000336A0" w:rsidP="00CC32D0"/>
    <w:p w14:paraId="7CB964FF" w14:textId="77777777" w:rsidR="000336A0" w:rsidRDefault="000336A0" w:rsidP="00CC32D0"/>
    <w:p w14:paraId="6F647D93" w14:textId="77777777" w:rsidR="000336A0" w:rsidRDefault="000336A0" w:rsidP="00CC32D0"/>
    <w:p w14:paraId="7D3262D0" w14:textId="77777777" w:rsidR="000336A0" w:rsidRPr="00052BF2" w:rsidRDefault="000336A0" w:rsidP="00CC32D0"/>
    <w:p w14:paraId="1105D3DB" w14:textId="77777777" w:rsidR="00CC32D0" w:rsidRPr="00C9630F" w:rsidRDefault="00C9630F" w:rsidP="00CC32D0">
      <w:pPr>
        <w:spacing w:after="120"/>
        <w:ind w:left="142"/>
        <w:jc w:val="both"/>
        <w:rPr>
          <w:b/>
          <w:sz w:val="28"/>
          <w:szCs w:val="28"/>
        </w:rPr>
      </w:pPr>
      <w:r w:rsidRPr="00C9630F">
        <w:rPr>
          <w:b/>
          <w:sz w:val="28"/>
          <w:szCs w:val="28"/>
        </w:rPr>
        <w:t xml:space="preserve">Specializáció II.  </w:t>
      </w:r>
      <w:r w:rsidR="00CC32D0" w:rsidRPr="00C9630F">
        <w:rPr>
          <w:b/>
          <w:sz w:val="28"/>
          <w:szCs w:val="28"/>
        </w:rPr>
        <w:t xml:space="preserve">Kortárs </w:t>
      </w:r>
      <w:r w:rsidRPr="00C9630F">
        <w:rPr>
          <w:b/>
          <w:sz w:val="28"/>
          <w:szCs w:val="28"/>
        </w:rPr>
        <w:t>kultúra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C32D0" w:rsidRPr="00403737" w14:paraId="38A88871" w14:textId="7777777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9D29A3" w14:textId="77777777" w:rsidR="00CC32D0" w:rsidRPr="00403737" w:rsidRDefault="00CC32D0" w:rsidP="00CC32D0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Kulturális szemantika I.</w:t>
            </w:r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532B14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14:paraId="3DE1F53D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87194A" w14:textId="77777777" w:rsidR="00CC32D0" w:rsidRPr="00403737" w:rsidRDefault="00CC32D0" w:rsidP="00C9630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kötelező</w:t>
            </w:r>
            <w:r w:rsidR="00C9630F">
              <w:rPr>
                <w:b/>
                <w:highlight w:val="yellow"/>
              </w:rPr>
              <w:t xml:space="preserve"> a specializációban</w:t>
            </w:r>
            <w:r w:rsidRPr="00CC32D0">
              <w:rPr>
                <w:i/>
                <w:color w:val="2F5496"/>
                <w:highlight w:val="lightGray"/>
              </w:rPr>
              <w:t>!)</w:t>
            </w:r>
          </w:p>
        </w:tc>
      </w:tr>
      <w:tr w:rsidR="00CC32D0" w:rsidRPr="00403737" w14:paraId="6808A02E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89F855" w14:textId="77777777" w:rsidR="00CC32D0" w:rsidRPr="00403737" w:rsidRDefault="00CC32D0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C32D0" w:rsidRPr="00403737" w14:paraId="7AD3C554" w14:textId="7777777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F5F39B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87"/>
            </w:r>
            <w:r w:rsidRPr="00403737">
              <w:rPr>
                <w:b/>
              </w:rPr>
              <w:t xml:space="preserve"> típusa</w:t>
            </w:r>
            <w:r w:rsidRPr="00C9630F">
              <w:rPr>
                <w:u w:val="single"/>
              </w:rPr>
              <w:t xml:space="preserve">: </w:t>
            </w:r>
            <w:r w:rsidRPr="00C9630F">
              <w:rPr>
                <w:highlight w:val="yellow"/>
                <w:u w:val="single"/>
              </w:rPr>
              <w:t>ea. /</w:t>
            </w:r>
            <w:r w:rsidRPr="00403737">
              <w:rPr>
                <w:highlight w:val="yellow"/>
              </w:rPr>
              <w:t xml:space="preserve"> szem.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4F8F548E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48AB9DDB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88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CD5314">
              <w:t xml:space="preserve">tematikus prezentációk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14:paraId="02B03F6C" w14:textId="7777777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462180" w14:textId="77777777"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r w:rsidRPr="00386FC7">
              <w:rPr>
                <w:b/>
              </w:rPr>
              <w:t>koll.</w:t>
            </w:r>
            <w:r w:rsidRPr="00403737">
              <w:t xml:space="preserve"> / gyj.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89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14:paraId="027FFA41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90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14:paraId="79700749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7DC15E" w14:textId="77777777" w:rsidR="00CC32D0" w:rsidRPr="00403737" w:rsidRDefault="00CC32D0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3.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14:paraId="465C283C" w14:textId="7777777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D47367" w14:textId="77777777" w:rsidR="00CC32D0" w:rsidRPr="00403737" w:rsidRDefault="00CC32D0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14:paraId="58805C43" w14:textId="77777777"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14:paraId="40775DC6" w14:textId="7777777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6067B5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C32D0" w:rsidRPr="00403737" w14:paraId="74BCCD1B" w14:textId="7777777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E5558A9" w14:textId="77777777" w:rsidR="00CC32D0" w:rsidRDefault="00CC32D0" w:rsidP="00CC32D0">
            <w:pPr>
              <w:ind w:left="348"/>
              <w:jc w:val="both"/>
              <w:rPr>
                <w:lang w:eastAsia="ar-SA"/>
              </w:rPr>
            </w:pPr>
            <w:r w:rsidRPr="002230C8">
              <w:rPr>
                <w:lang w:eastAsia="ar-SA"/>
              </w:rPr>
              <w:t>A tantárgy a kultúra jelentéstanát a luhmanni értelemben vizsgálja; azaz a kultúra eszmetörténeti változásait, fogalmának és tartalmának átalakulását tárgyalja. A tantárgy első része a kultúra- és a művelődéstörténet szakaszainak vizsgálatára, második része pedig, a kortárs kultúra tagolódásának formáira és ismérveinek elemzésére koncentrál.</w:t>
            </w:r>
          </w:p>
          <w:p w14:paraId="6B371C2A" w14:textId="77777777" w:rsidR="00CC32D0" w:rsidRPr="002230C8" w:rsidRDefault="00CC32D0" w:rsidP="00CC32D0">
            <w:pPr>
              <w:ind w:left="348"/>
              <w:jc w:val="both"/>
              <w:rPr>
                <w:lang w:eastAsia="ar-SA"/>
              </w:rPr>
            </w:pPr>
            <w:r w:rsidRPr="002230C8">
              <w:rPr>
                <w:lang w:eastAsia="ar-SA"/>
              </w:rPr>
              <w:t>A</w:t>
            </w:r>
            <w:r>
              <w:rPr>
                <w:lang w:eastAsia="ar-SA"/>
              </w:rPr>
              <w:t>z első</w:t>
            </w:r>
            <w:r w:rsidRPr="002230C8">
              <w:rPr>
                <w:lang w:eastAsia="ar-SA"/>
              </w:rPr>
              <w:t xml:space="preserve"> kurzus bevezeti a hallgatót az ősi társadalmak, az ókori civilizációk, a középkor és a modernizálódó Európa kulturális életébe, a társadalomszerkezet, a tudományok és művészetek egymásra hatását vizsgálva alapot nyújt a polgári kultúra differenciálódására vonatkozó ismeretek befogadására</w:t>
            </w:r>
            <w:r>
              <w:rPr>
                <w:lang w:eastAsia="ar-SA"/>
              </w:rPr>
              <w:t>.</w:t>
            </w:r>
          </w:p>
          <w:p w14:paraId="3C40701E" w14:textId="77777777" w:rsidR="00CC32D0" w:rsidRPr="002230C8" w:rsidRDefault="00CC32D0" w:rsidP="00CC32D0">
            <w:pPr>
              <w:ind w:left="348"/>
              <w:rPr>
                <w:b/>
                <w:lang w:eastAsia="ar-SA"/>
              </w:rPr>
            </w:pPr>
          </w:p>
          <w:p w14:paraId="0F1A084B" w14:textId="77777777" w:rsidR="00CC32D0" w:rsidRPr="00403737" w:rsidRDefault="00CC32D0" w:rsidP="00CC32D0">
            <w:pPr>
              <w:ind w:left="34"/>
            </w:pPr>
          </w:p>
        </w:tc>
      </w:tr>
      <w:tr w:rsidR="00CC32D0" w:rsidRPr="00403737" w14:paraId="74802E26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1576EE" w14:textId="77777777" w:rsidR="00CC32D0" w:rsidRPr="00403737" w:rsidRDefault="00CC32D0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C32D0" w:rsidRPr="00403737" w14:paraId="071D3B6E" w14:textId="7777777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4774FA7" w14:textId="77777777"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r w:rsidRPr="002230C8">
              <w:rPr>
                <w:color w:val="000000"/>
              </w:rPr>
              <w:t xml:space="preserve">Elias, Norbert (2003): A „kultúra” és a „civilizáció” ellentétének szociogenézise Németországban, In.: </w:t>
            </w:r>
            <w:r>
              <w:rPr>
                <w:color w:val="000000"/>
              </w:rPr>
              <w:t>W</w:t>
            </w:r>
            <w:r w:rsidRPr="002230C8">
              <w:rPr>
                <w:color w:val="000000"/>
              </w:rPr>
              <w:t>essely Anna (szerk.) : A kultúra szociológiája, Osiris-Láthatatlan Kollégium, Budapest 41-51</w:t>
            </w:r>
          </w:p>
          <w:p w14:paraId="2037B095" w14:textId="77777777"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r w:rsidRPr="002230C8">
              <w:rPr>
                <w:color w:val="000000"/>
              </w:rPr>
              <w:t>Gombrich, Ernest – Eribon, Didier(1999) : Miről szólnak a képek? Balassi -Tartós hullám kiadó, Budapest</w:t>
            </w:r>
          </w:p>
          <w:p w14:paraId="137E01CC" w14:textId="77777777" w:rsidR="00CC32D0" w:rsidRDefault="00CC32D0" w:rsidP="00CC32D0">
            <w:pPr>
              <w:spacing w:line="480" w:lineRule="auto"/>
              <w:rPr>
                <w:color w:val="000000"/>
              </w:rPr>
            </w:pPr>
            <w:r w:rsidRPr="002230C8">
              <w:rPr>
                <w:color w:val="000000"/>
              </w:rPr>
              <w:t>Le Goff, Jacques (1979): Az értelmiség a középkorban, Magvető k., Budapest</w:t>
            </w:r>
          </w:p>
          <w:p w14:paraId="6417B564" w14:textId="77777777"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r w:rsidRPr="002230C8">
              <w:rPr>
                <w:color w:val="000000"/>
              </w:rPr>
              <w:t>Tenbruck, H. Friedrich (2003): A polgári kultúra In.:  Wessely Anna (szerk.) : A kultúra szociológiája, Osiris-Láthatatlan Kollégium k. , Budapest 52-70</w:t>
            </w:r>
          </w:p>
          <w:p w14:paraId="7C96A5B3" w14:textId="77777777"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r w:rsidRPr="002230C8">
              <w:rPr>
                <w:color w:val="000000"/>
              </w:rPr>
              <w:t>Tomassello, Michael (2002) : Gondolkodás és kultúra, Osiris k. Budapest</w:t>
            </w:r>
          </w:p>
          <w:p w14:paraId="3A5FC534" w14:textId="77777777" w:rsidR="00CC32D0" w:rsidRPr="00403737" w:rsidRDefault="00CC32D0" w:rsidP="00CC32D0">
            <w:pPr>
              <w:ind w:left="34"/>
            </w:pPr>
          </w:p>
        </w:tc>
      </w:tr>
      <w:tr w:rsidR="00CC32D0" w:rsidRPr="00403737" w14:paraId="76DB3B63" w14:textId="7777777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7D8EC8" w14:textId="77777777" w:rsidR="00CC32D0" w:rsidRPr="00403737" w:rsidRDefault="00CC32D0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C32D0" w:rsidRPr="00403737" w14:paraId="7E17B7CE" w14:textId="7777777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3822FA9" w14:textId="77777777" w:rsidR="00CC32D0" w:rsidRPr="0073550A" w:rsidRDefault="00CC32D0" w:rsidP="00CC32D0">
            <w:pPr>
              <w:spacing w:after="200" w:line="276" w:lineRule="auto"/>
            </w:pPr>
            <w:r w:rsidRPr="00403737">
              <w:t>-</w:t>
            </w:r>
            <w:r w:rsidRPr="0073550A">
              <w:t xml:space="preserve"> a) tudása</w:t>
            </w:r>
          </w:p>
          <w:p w14:paraId="446B5969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Ismeri a társadalomtudomány, a társadalom alrendszereivel, szerkezetével, rétegződésével,a társadalmi normákkal és értékekkel, a társadalmi cselekvéssel és interakciókkal, a társadalmi folyamatokkal kapcsolatos fogalomkészlet fontosabb elemeit.</w:t>
            </w:r>
          </w:p>
          <w:p w14:paraId="6551E403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Ismeri és érti azokat az összefüggéseket, amelyek a társadalom szaktudományos értelmezéseihez az általános alapokat képezik.</w:t>
            </w:r>
          </w:p>
          <w:p w14:paraId="11A54340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Jártas a szociológia fontosabb történeti, elméleti és gyakorlati ismereteiben, a közgondolkodásnál mélyebben érti a társadalmi összefüggéseket.</w:t>
            </w:r>
          </w:p>
          <w:p w14:paraId="0C11A0E8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Ismeri és érti a szociológia által vizsgált társadalmi jelenségek fontosabb működési mechanizmusait és normatív rendszereit, a társadalmi alrendszerek kapcsolódási viszonyait.</w:t>
            </w:r>
          </w:p>
          <w:p w14:paraId="1B568FAB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14:paraId="62D24D1D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b) képességei</w:t>
            </w:r>
          </w:p>
          <w:p w14:paraId="38E54201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A mindennapi szakmai szóhasználatában precízen használja a szociológia alapfogalmait és a rájuk épülő speciális szakszókészlet elemeit.</w:t>
            </w:r>
          </w:p>
          <w:p w14:paraId="4E21EC7D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Összegyűjti és feldolgozza a szociológiailag releváns információkat, alapszinten használja a korszerű informatikai eljárásokat.</w:t>
            </w:r>
          </w:p>
          <w:p w14:paraId="067A663C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c) attitűdje</w:t>
            </w:r>
          </w:p>
          <w:p w14:paraId="20B0B1B6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Nyitott a társadalmi változásokra, fogékony az előítéletek ellen küzdő szemléleti alapok adaptálására.</w:t>
            </w:r>
          </w:p>
          <w:p w14:paraId="359E6983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Következetesen elfogadja a társadalomtudományi gondolkodás sokszínűségét, és hitelesen képviseli szűkebb és tágabb környezetében ennek szemléleti alapjait.</w:t>
            </w:r>
          </w:p>
          <w:p w14:paraId="19428AA1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d) autonómiája és felelőssége</w:t>
            </w:r>
          </w:p>
          <w:p w14:paraId="28CCF345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Felelősen áll ki a jogi, etikai és szakmai normák következetes érvényesítése és védelme érdekében.</w:t>
            </w:r>
          </w:p>
          <w:p w14:paraId="599D5B0F" w14:textId="77777777" w:rsidR="00CC32D0" w:rsidRPr="0073550A" w:rsidRDefault="00CC32D0" w:rsidP="00CC32D0">
            <w:pPr>
              <w:spacing w:after="200" w:line="276" w:lineRule="auto"/>
            </w:pPr>
            <w:r w:rsidRPr="0073550A">
              <w:t>- Felelősen betartja a kutatásetikai és publikációs normákat.</w:t>
            </w:r>
          </w:p>
          <w:p w14:paraId="04BB22BF" w14:textId="77777777" w:rsidR="00CC32D0" w:rsidRPr="00403737" w:rsidRDefault="00CC32D0" w:rsidP="00CC32D0">
            <w:pPr>
              <w:tabs>
                <w:tab w:val="left" w:pos="317"/>
              </w:tabs>
              <w:ind w:left="176"/>
            </w:pPr>
            <w:r w:rsidRPr="00403737">
              <w:t>…….</w:t>
            </w:r>
          </w:p>
          <w:p w14:paraId="1A30BA21" w14:textId="77777777" w:rsidR="00CC32D0" w:rsidRPr="00403737" w:rsidRDefault="00CC32D0" w:rsidP="00CC32D0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14:paraId="5A613511" w14:textId="77777777" w:rsidR="00CC32D0" w:rsidRPr="00403737" w:rsidRDefault="00CC32D0" w:rsidP="00CC32D0">
            <w:pPr>
              <w:tabs>
                <w:tab w:val="left" w:pos="317"/>
              </w:tabs>
              <w:ind w:left="176"/>
            </w:pPr>
            <w:r w:rsidRPr="00403737">
              <w:t>-…….</w:t>
            </w:r>
          </w:p>
          <w:p w14:paraId="5E3DA60A" w14:textId="77777777" w:rsidR="00CC32D0" w:rsidRPr="00403737" w:rsidRDefault="00CC32D0" w:rsidP="00CC32D0">
            <w:pPr>
              <w:ind w:left="176"/>
            </w:pPr>
            <w:r w:rsidRPr="00403737">
              <w:t>-……..</w:t>
            </w:r>
          </w:p>
        </w:tc>
      </w:tr>
    </w:tbl>
    <w:p w14:paraId="6EF3426F" w14:textId="77777777"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14:paraId="3E9FFDCC" w14:textId="7777777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05488C0C" w14:textId="77777777" w:rsidR="00C9630F" w:rsidRPr="0050171E" w:rsidRDefault="00CC32D0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Dr. Berger Viktor, adjunktus, PhD</w:t>
            </w:r>
          </w:p>
          <w:p w14:paraId="4B31553E" w14:textId="77777777" w:rsidR="00CC32D0" w:rsidRPr="00403737" w:rsidRDefault="00CC32D0" w:rsidP="00C9630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</w:t>
            </w:r>
            <w:r w:rsidR="00C9630F" w:rsidRPr="00403737">
              <w:rPr>
                <w:b/>
                <w:highlight w:val="yellow"/>
              </w:rPr>
              <w:t xml:space="preserve"> </w:t>
            </w:r>
            <w:r w:rsidRPr="00403737">
              <w:rPr>
                <w:b/>
                <w:highlight w:val="yellow"/>
              </w:rPr>
              <w:t>……………….……</w:t>
            </w:r>
          </w:p>
        </w:tc>
      </w:tr>
      <w:tr w:rsidR="00CC32D0" w:rsidRPr="00403737" w14:paraId="0E0959F1" w14:textId="7777777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1AD83F86" w14:textId="77777777" w:rsidR="00CC32D0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7509A4EF" w14:textId="77777777"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</w:t>
            </w:r>
            <w:r w:rsidR="00C9630F">
              <w:rPr>
                <w:b/>
                <w:highlight w:val="yellow"/>
              </w:rPr>
              <w:t xml:space="preserve"> Dr. Habil. Gáspár Gabriella egyetemi docens</w:t>
            </w:r>
            <w:r w:rsidR="00C9630F"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  <w:highlight w:val="yellow"/>
              </w:rPr>
              <w:t>…………..….</w:t>
            </w:r>
          </w:p>
        </w:tc>
      </w:tr>
    </w:tbl>
    <w:p w14:paraId="17CC226F" w14:textId="77777777" w:rsidR="00AD3599" w:rsidRDefault="00AD3599" w:rsidP="00CC32D0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E6F82" w:rsidRPr="0050171E" w14:paraId="58556801" w14:textId="77777777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51B26D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Kulturális szemantika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36B89F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CE6F82" w:rsidRPr="0050171E" w14:paraId="5DDDC1F9" w14:textId="77777777" w:rsidTr="00925F8D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83C9B3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CE6F82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CE6F82" w:rsidRPr="0050171E" w14:paraId="5CFB08AB" w14:textId="77777777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676784" w14:textId="77777777" w:rsidR="00CE6F82" w:rsidRPr="0050171E" w:rsidRDefault="00CE6F82" w:rsidP="00925F8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E6F82" w:rsidRPr="0050171E" w14:paraId="25C12823" w14:textId="77777777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888088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9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A643F">
              <w:rPr>
                <w:rFonts w:ascii="Times New Roman" w:eastAsia="Times New Roman" w:hAnsi="Times New Roman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A643F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00B7B747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22FED86A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CE6F82" w:rsidRPr="0050171E" w14:paraId="34772BB9" w14:textId="77777777" w:rsidTr="00925F8D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2D8C95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0A643F">
              <w:rPr>
                <w:rFonts w:ascii="Times New Roman" w:eastAsia="Times New Roman" w:hAnsi="Times New Roman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A643F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93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CE6F82" w:rsidRPr="0050171E" w14:paraId="409A4046" w14:textId="77777777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D5368A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</w:tr>
      <w:tr w:rsidR="00CE6F82" w:rsidRPr="0050171E" w14:paraId="41376200" w14:textId="77777777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A085BB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04B778A3" w14:textId="77777777"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E6F82" w:rsidRPr="0050171E" w14:paraId="2C67B4B0" w14:textId="77777777" w:rsidTr="00925F8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9BC881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E6F82" w:rsidRPr="0050171E" w14:paraId="004B39D8" w14:textId="77777777" w:rsidTr="00925F8D">
        <w:trPr>
          <w:trHeight w:val="693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18B83C7" w14:textId="77777777" w:rsidR="00CE6F82" w:rsidRPr="0050171E" w:rsidRDefault="00CE6F82" w:rsidP="00925F8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kurzus a társadalmak kulturális szemantikájátt sajátos szemszögből járja körül: a társadalom kulturális tagoltságát elemzi, vagyis a kulturális/életstílusbeli szegmentáció és a társadalmi csoporttagolódás összefüggéseit. Az órákon az olvasmányokat interaktív módon vitatjuk meg. </w:t>
            </w:r>
          </w:p>
        </w:tc>
      </w:tr>
      <w:tr w:rsidR="00CE6F82" w:rsidRPr="0050171E" w14:paraId="77BF1220" w14:textId="77777777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F6D10F" w14:textId="77777777" w:rsidR="00CE6F82" w:rsidRPr="0050171E" w:rsidRDefault="00CE6F82" w:rsidP="00925F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E6F82" w:rsidRPr="0050171E" w14:paraId="486A365A" w14:textId="77777777" w:rsidTr="00925F8D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8275081" w14:textId="77777777" w:rsidR="00CE6F82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A643F">
              <w:rPr>
                <w:rFonts w:ascii="Times New Roman" w:eastAsia="Times New Roman" w:hAnsi="Times New Roman"/>
                <w:lang w:eastAsia="hu-HU"/>
              </w:rPr>
              <w:t>Kapitány Ágnes és Kapitány Gábor (2006): A tömegkommunikáció szimbolikus üzenetei. Budapest: Dialóg Campus, Sajtóház, 59–79.</w:t>
            </w:r>
          </w:p>
          <w:p w14:paraId="174860DF" w14:textId="77777777"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sz w:val="24"/>
                <w:szCs w:val="24"/>
              </w:rPr>
              <w:t xml:space="preserve">Hebdige, Dick (1995 [1979]): A stílus mint célzatos kommunikáció.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</w:t>
            </w:r>
            <w:r w:rsidRPr="0031341E">
              <w:rPr>
                <w:sz w:val="24"/>
                <w:szCs w:val="24"/>
              </w:rPr>
              <w:t>17–18</w:t>
            </w:r>
            <w:r>
              <w:rPr>
                <w:sz w:val="24"/>
                <w:szCs w:val="24"/>
              </w:rPr>
              <w:t>): 181–200</w:t>
            </w:r>
          </w:p>
          <w:p w14:paraId="4EB9162A" w14:textId="77777777"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sz w:val="24"/>
                <w:szCs w:val="24"/>
              </w:rPr>
              <w:t xml:space="preserve">Muggleton, David (2005 [1997]): A poszt-szubkulturalista.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(53): 111–126</w:t>
            </w:r>
          </w:p>
          <w:p w14:paraId="2D942A37" w14:textId="77777777"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sz w:val="24"/>
                <w:szCs w:val="24"/>
              </w:rPr>
              <w:t xml:space="preserve">Bennett, Andy (2005 [1999]): Szubkultúrák vagy neo-törzsek? A fiatalok, a stílus és a zenei ízlés közötti kapcsolat újragondolása.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(53): 127–143</w:t>
            </w:r>
          </w:p>
          <w:p w14:paraId="28245B78" w14:textId="77777777"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sz w:val="24"/>
                <w:szCs w:val="24"/>
              </w:rPr>
              <w:t xml:space="preserve">Hodkinson, Paul (2005 [2002]): Beavatottak és kívülállók.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(53): 145–164</w:t>
            </w:r>
          </w:p>
          <w:p w14:paraId="15D5DC1E" w14:textId="77777777" w:rsidR="00CE6F82" w:rsidRPr="00A526AD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sz w:val="24"/>
                <w:szCs w:val="24"/>
              </w:rPr>
              <w:t xml:space="preserve">Sági Matild (2010): Kulturális szegmentáció: „mindenevők”, „válogatósak”, „egysíkúak”, és „nélkülözők”? Az „omnivore-univore” modell alkalmazhatósága Magyarországon. In Kolosi Tamás és Tóth István György (szerk.): </w:t>
            </w:r>
            <w:r>
              <w:rPr>
                <w:i/>
                <w:sz w:val="24"/>
                <w:szCs w:val="24"/>
              </w:rPr>
              <w:t>Társadalmi Riport 2010</w:t>
            </w:r>
            <w:r>
              <w:rPr>
                <w:sz w:val="24"/>
                <w:szCs w:val="24"/>
              </w:rPr>
              <w:t>. Budapest: TÁRKI, 288–311</w:t>
            </w:r>
          </w:p>
        </w:tc>
      </w:tr>
      <w:tr w:rsidR="00CE6F82" w:rsidRPr="0050171E" w14:paraId="6B37A342" w14:textId="77777777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B3F12A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CE6F82" w:rsidRPr="0050171E" w14:paraId="172866A5" w14:textId="77777777" w:rsidTr="00925F8D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07F145C" w14:textId="77777777" w:rsidR="00CE6F82" w:rsidRPr="00764F4E" w:rsidRDefault="00CE6F82" w:rsidP="00925F8D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14:paraId="363CF127" w14:textId="77777777" w:rsidR="00CE6F82" w:rsidRPr="00EC123A" w:rsidRDefault="00CE6F82" w:rsidP="00CE6F82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társadalomtudomány, a társadalom alrendszereivel, szerkezetével, rétegződésével, a társadalmi normákkal és értékekkel, a társadalmi cselekvéssel és interakciókkal, a társadalmi folyamatokkal kapcsolatos fogalomkészlet fontosabb elemeit.</w:t>
            </w:r>
          </w:p>
          <w:p w14:paraId="5AFC35F0" w14:textId="77777777" w:rsidR="00CE6F82" w:rsidRPr="00E310A4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</w:t>
            </w:r>
          </w:p>
          <w:p w14:paraId="18AE310D" w14:textId="77777777" w:rsidR="00CE6F82" w:rsidRPr="00135E1A" w:rsidRDefault="00CE6F82" w:rsidP="00925F8D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6D9C72AC" w14:textId="77777777" w:rsidR="00CE6F82" w:rsidRPr="00DC0B0C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14:paraId="25E81E1B" w14:textId="77777777" w:rsidR="00CE6F82" w:rsidRPr="00654625" w:rsidRDefault="00CE6F82" w:rsidP="00925F8D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d)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autonómiája és felelőssége</w:t>
            </w:r>
          </w:p>
          <w:p w14:paraId="54D7C1C2" w14:textId="77777777" w:rsidR="00CE6F82" w:rsidRPr="00DC0B0C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DD5497">
              <w:rPr>
                <w:color w:val="000000"/>
              </w:rPr>
              <w:t xml:space="preserve"> </w:t>
            </w:r>
            <w:r w:rsidRPr="00EC123A">
              <w:rPr>
                <w:rFonts w:ascii="Times New Roman" w:hAnsi="Times New Roman"/>
              </w:rPr>
              <w:t>Nyitott a társadalmi változásokra, fogékony az előítéletek ellen küzdő szemléleti alapok adaptálására</w:t>
            </w:r>
          </w:p>
          <w:p w14:paraId="7431020B" w14:textId="77777777" w:rsidR="00CE6F82" w:rsidRPr="00E310A4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Következetesen elfogadja a társadalomtudományi gondolkodás sokszínűségét, és hitelesen képviseli szűkebb és tágabb környezetében ennek szemléleti alapjai</w:t>
            </w:r>
          </w:p>
        </w:tc>
      </w:tr>
    </w:tbl>
    <w:p w14:paraId="03F68B28" w14:textId="77777777"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E6F82" w:rsidRPr="0050171E" w14:paraId="6C340745" w14:textId="77777777" w:rsidTr="00925F8D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4452E63" w14:textId="77777777" w:rsidR="00C9630F" w:rsidRPr="0050171E" w:rsidRDefault="00CE6F82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Dr. Berger Viktor, adjunktus, PhD</w:t>
            </w:r>
          </w:p>
          <w:p w14:paraId="0D114FEE" w14:textId="77777777" w:rsidR="00CE6F82" w:rsidRPr="0050171E" w:rsidRDefault="00C9630F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</w:p>
        </w:tc>
      </w:tr>
      <w:tr w:rsidR="00CE6F82" w:rsidRPr="0050171E" w14:paraId="2CCB8601" w14:textId="77777777" w:rsidTr="00925F8D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307C98B" w14:textId="77777777" w:rsidR="00CE6F82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7CCBAD7D" w14:textId="77777777" w:rsidR="00CE6F82" w:rsidRPr="0050171E" w:rsidRDefault="00CE6F82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16E095EE" w14:textId="77777777" w:rsidR="00CE6F82" w:rsidRDefault="00CE6F82" w:rsidP="00CE6F82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E6F82" w:rsidRPr="0050171E" w14:paraId="28EFC0EC" w14:textId="77777777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E47C77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BB2656">
              <w:rPr>
                <w:rFonts w:cs="Calibri"/>
                <w:b/>
                <w:sz w:val="24"/>
                <w:szCs w:val="24"/>
              </w:rPr>
              <w:t>Online kultúra, média, fogyasztás  szeminárium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87B321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5</w:t>
            </w:r>
          </w:p>
        </w:tc>
      </w:tr>
      <w:tr w:rsidR="00CE6F82" w:rsidRPr="0050171E" w14:paraId="0536BD76" w14:textId="77777777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C8DF99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D1389A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D3599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CE6F82" w:rsidRPr="0050171E" w14:paraId="7E49A895" w14:textId="77777777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0F1948" w14:textId="77777777" w:rsidR="00CE6F82" w:rsidRPr="0050171E" w:rsidRDefault="00CE6F82" w:rsidP="00925F8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E6F82" w:rsidRPr="0050171E" w14:paraId="2E03FBD6" w14:textId="77777777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D55CA1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9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048C">
              <w:rPr>
                <w:rFonts w:ascii="Times New Roman" w:eastAsia="Times New Roman" w:hAnsi="Times New Roman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C3048C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164F7A1C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020C5420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CE6F82" w:rsidRPr="0050171E" w14:paraId="76FD25E5" w14:textId="77777777" w:rsidTr="00925F8D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E0FAA9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C3048C">
              <w:rPr>
                <w:rFonts w:ascii="Times New Roman" w:eastAsia="Times New Roman" w:hAnsi="Times New Roman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C3048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97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C3048C">
              <w:rPr>
                <w:rFonts w:ascii="Times New Roman" w:eastAsia="Times New Roman" w:hAnsi="Times New Roman"/>
                <w:lang w:eastAsia="hu-HU"/>
              </w:rPr>
              <w:t>órai munka, házi feladatok</w:t>
            </w:r>
          </w:p>
        </w:tc>
      </w:tr>
      <w:tr w:rsidR="00CE6F82" w:rsidRPr="0050171E" w14:paraId="6A99AEB7" w14:textId="77777777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A3AFBC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5.</w:t>
            </w:r>
          </w:p>
        </w:tc>
      </w:tr>
      <w:tr w:rsidR="00CE6F82" w:rsidRPr="0050171E" w14:paraId="6DD0C0DD" w14:textId="77777777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D08025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7C83CBAD" w14:textId="77777777"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E6F82" w:rsidRPr="0050171E" w14:paraId="45D9B389" w14:textId="77777777" w:rsidTr="00925F8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29B38A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E6F82" w:rsidRPr="0050171E" w14:paraId="0B347E06" w14:textId="77777777" w:rsidTr="00925F8D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BC97904" w14:textId="77777777" w:rsidR="00CE6F82" w:rsidRPr="0050171E" w:rsidRDefault="00CE6F82" w:rsidP="00925F8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kurzus interaktív órai munka keretében kívánja körüljárni és értelmezni a fogyasztás társadalmi jelentőségét, az online színterek és média csoportképző hatását. E téma kifejezetten fontos a késő modern társadalmak megértése szempontjából, hiszen e társadalmak a fogyasztás körül forognak, illetve átmediatizálódtak.</w:t>
            </w:r>
          </w:p>
        </w:tc>
      </w:tr>
      <w:tr w:rsidR="00CE6F82" w:rsidRPr="0050171E" w14:paraId="05B2C30F" w14:textId="77777777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D37169" w14:textId="77777777" w:rsidR="00CE6F82" w:rsidRPr="0050171E" w:rsidRDefault="00CE6F82" w:rsidP="00925F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E6F82" w:rsidRPr="0050171E" w14:paraId="284E9BA1" w14:textId="77777777" w:rsidTr="00925F8D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5F1B7F1" w14:textId="77777777" w:rsidR="00CE6F82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D7889">
              <w:rPr>
                <w:rFonts w:ascii="Times New Roman" w:eastAsia="Times New Roman" w:hAnsi="Times New Roman"/>
                <w:lang w:eastAsia="hu-HU"/>
              </w:rPr>
              <w:t>Tófalvy Tamás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(2011)</w:t>
            </w:r>
            <w:r w:rsidRPr="003D7889">
              <w:rPr>
                <w:rFonts w:ascii="Times New Roman" w:eastAsia="Times New Roman" w:hAnsi="Times New Roman"/>
                <w:lang w:eastAsia="hu-HU"/>
              </w:rPr>
              <w:t>: Zenei közösségek és online közösségi média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In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Zenei hálózatok. </w:t>
            </w:r>
            <w:r w:rsidRPr="003D7889">
              <w:rPr>
                <w:rFonts w:ascii="Times New Roman" w:eastAsia="Times New Roman" w:hAnsi="Times New Roman"/>
                <w:i/>
                <w:lang w:eastAsia="hu-HU"/>
              </w:rPr>
              <w:t>Zene, műfajok és közösségek az online hálózatok  és az átalakuló zeneipar korában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. </w:t>
            </w:r>
            <w:r w:rsidRPr="003D7889">
              <w:rPr>
                <w:rFonts w:ascii="Times New Roman" w:eastAsia="Times New Roman" w:hAnsi="Times New Roman"/>
                <w:lang w:eastAsia="hu-HU"/>
              </w:rPr>
              <w:t>Tófalvy Tamás, Kacsuk Zoltán és Vályi Gábor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(szerk.). Budapest: L’Harmattan, 11–39.</w:t>
            </w:r>
          </w:p>
          <w:p w14:paraId="152A79D0" w14:textId="77777777" w:rsidR="00CE6F82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D7889">
              <w:rPr>
                <w:rFonts w:ascii="Times New Roman" w:eastAsia="Times New Roman" w:hAnsi="Times New Roman"/>
                <w:lang w:eastAsia="hu-HU"/>
              </w:rPr>
              <w:t>Gelegonya Edina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(2011)</w:t>
            </w:r>
            <w:r w:rsidRPr="003D7889">
              <w:rPr>
                <w:rFonts w:ascii="Times New Roman" w:eastAsia="Times New Roman" w:hAnsi="Times New Roman"/>
                <w:lang w:eastAsia="hu-HU"/>
              </w:rPr>
              <w:t>: Ez nem az a tizenöt perc  Önreprezentáció a YouTube-on, illetve az ehhez kötődő  népszerűség működési mechanizmusa és hálózati kontextusa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In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Zenei hálózatok. </w:t>
            </w:r>
            <w:r w:rsidRPr="003D7889">
              <w:rPr>
                <w:rFonts w:ascii="Times New Roman" w:eastAsia="Times New Roman" w:hAnsi="Times New Roman"/>
                <w:i/>
                <w:lang w:eastAsia="hu-HU"/>
              </w:rPr>
              <w:t>Zene, műfajok és közösségek az online hálózatok  és az átalakuló zeneipar korában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. </w:t>
            </w:r>
            <w:r w:rsidRPr="003D7889">
              <w:rPr>
                <w:rFonts w:ascii="Times New Roman" w:eastAsia="Times New Roman" w:hAnsi="Times New Roman"/>
                <w:lang w:eastAsia="hu-HU"/>
              </w:rPr>
              <w:t>Tófalvy Tamás, Kacsuk Zoltán és Vályi Gábor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(szerk.). Budapest: L’Harmattan, 93–106.</w:t>
            </w:r>
          </w:p>
          <w:p w14:paraId="198FCB33" w14:textId="77777777" w:rsidR="00CE6F82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Simányi Léna (2005): Bevezetés a fogyasztói társadalom elméletébe.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Replika </w:t>
            </w:r>
            <w:r>
              <w:rPr>
                <w:rFonts w:ascii="Times New Roman" w:eastAsia="Times New Roman" w:hAnsi="Times New Roman"/>
                <w:lang w:eastAsia="hu-HU"/>
              </w:rPr>
              <w:t>(51–52): 165–195.</w:t>
            </w:r>
          </w:p>
          <w:p w14:paraId="3C732491" w14:textId="77777777" w:rsidR="00CE6F82" w:rsidRPr="00A526AD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Ben Fine és Ellen Leopold (2005): Mi a fogyasztói társadalom?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Replika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(51–52): 207–220.</w:t>
            </w:r>
          </w:p>
        </w:tc>
      </w:tr>
      <w:tr w:rsidR="00CE6F82" w:rsidRPr="0050171E" w14:paraId="452D2B52" w14:textId="77777777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B537DE" w14:textId="77777777"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CE6F82" w:rsidRPr="0050171E" w14:paraId="46A56564" w14:textId="77777777" w:rsidTr="00925F8D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0E3C34D" w14:textId="77777777" w:rsidR="00CE6F82" w:rsidRPr="00764F4E" w:rsidRDefault="00CE6F82" w:rsidP="00925F8D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14:paraId="6CC84AFE" w14:textId="77777777" w:rsidR="00CE6F82" w:rsidRPr="00F3721E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</w:t>
            </w:r>
          </w:p>
          <w:p w14:paraId="5AF1F360" w14:textId="77777777" w:rsidR="00CE6F82" w:rsidRPr="00E310A4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a társadalomtudomány, a társadalom alrendszereivel, szerkezetével, rétegződésével, a társadalmi normákkal és értékekkel, a társadalmi cselekvéssel és interakciókkal, a társadalmi folyamatokkal kapcsolatos fogalomkészlet fontosabb elemeit</w:t>
            </w:r>
          </w:p>
          <w:p w14:paraId="0F128285" w14:textId="77777777" w:rsidR="00CE6F82" w:rsidRPr="00135E1A" w:rsidRDefault="00CE6F82" w:rsidP="00925F8D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5425D738" w14:textId="77777777" w:rsidR="00CE6F82" w:rsidRPr="00F3721E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 xml:space="preserve">A mindennapi szakmai szóhasználatában precízen használja a szociológia alapfogalmait és a rájuk épülő speciális szakszókészlet elemeit </w:t>
            </w:r>
          </w:p>
          <w:p w14:paraId="4ABE744E" w14:textId="77777777" w:rsidR="00CE6F82" w:rsidRPr="00654625" w:rsidRDefault="00CE6F82" w:rsidP="00925F8D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0780C2EF" w14:textId="77777777" w:rsidR="00CE6F82" w:rsidRPr="00EC123A" w:rsidRDefault="00CE6F82" w:rsidP="00925F8D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14:paraId="71C30232" w14:textId="77777777" w:rsidR="00CE6F82" w:rsidRPr="00F3721E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</w:t>
            </w:r>
          </w:p>
          <w:p w14:paraId="61381AEB" w14:textId="77777777" w:rsidR="00CE6F82" w:rsidRPr="00654625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Következetesen elfogadja a társadalomtudományi gondolkodás sokszínűségét, és hitelesen képviseli szűkebb és tágabb környezetében ennek szemléleti alapjait</w:t>
            </w:r>
          </w:p>
          <w:p w14:paraId="406D92CC" w14:textId="77777777" w:rsidR="00CE6F82" w:rsidRPr="00F3721E" w:rsidRDefault="00CE6F82" w:rsidP="00925F8D">
            <w:pPr>
              <w:spacing w:after="0" w:line="240" w:lineRule="auto"/>
              <w:ind w:left="536"/>
              <w:jc w:val="both"/>
              <w:outlineLvl w:val="1"/>
              <w:rPr>
                <w:color w:val="000000"/>
              </w:rPr>
            </w:pPr>
            <w:r w:rsidRPr="00F3721E">
              <w:rPr>
                <w:color w:val="000000"/>
              </w:rPr>
              <w:t xml:space="preserve"> </w:t>
            </w:r>
          </w:p>
        </w:tc>
      </w:tr>
    </w:tbl>
    <w:p w14:paraId="522F7988" w14:textId="77777777"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E6F82" w:rsidRPr="0050171E" w14:paraId="3DF62489" w14:textId="77777777" w:rsidTr="00925F8D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025625D6" w14:textId="77777777"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Berger Viktor, adjunktus, PhD</w:t>
            </w:r>
          </w:p>
        </w:tc>
      </w:tr>
      <w:tr w:rsidR="00CE6F82" w:rsidRPr="0050171E" w14:paraId="2F989324" w14:textId="77777777" w:rsidTr="00925F8D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26E4728A" w14:textId="77777777" w:rsidR="00CE6F82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250AEFA7" w14:textId="77777777" w:rsidR="00CE6F82" w:rsidRPr="0050171E" w:rsidRDefault="00CE6F82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0B518BC5" w14:textId="77777777" w:rsidR="00CE6F82" w:rsidRPr="00403737" w:rsidRDefault="00CE6F82" w:rsidP="00CE6F82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14:paraId="526BC72D" w14:textId="77777777" w:rsidR="00CE6F82" w:rsidRDefault="00CE6F82" w:rsidP="00CC32D0">
      <w:pPr>
        <w:spacing w:after="120"/>
        <w:ind w:left="142"/>
        <w:jc w:val="both"/>
      </w:pPr>
    </w:p>
    <w:p w14:paraId="0BC4F58C" w14:textId="77777777" w:rsidR="00CE6F82" w:rsidRDefault="00CE6F82" w:rsidP="00CC32D0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D3599" w:rsidRPr="0050171E" w14:paraId="0B1BED38" w14:textId="77777777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0CBA6D" w14:textId="77777777"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A kultúra szociológiája szeminárium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58B4C6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AD3599" w:rsidRPr="0050171E" w14:paraId="3DF79085" w14:textId="77777777" w:rsidTr="00925F8D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68364A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D3599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D3599" w:rsidRPr="0050171E" w14:paraId="31331E81" w14:textId="77777777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701DC6" w14:textId="77777777" w:rsidR="00AD3599" w:rsidRPr="0050171E" w:rsidRDefault="00AD3599" w:rsidP="00925F8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D3599" w:rsidRPr="0050171E" w14:paraId="79054C2A" w14:textId="77777777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261215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9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ea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D74A11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gyak. / konz.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14:paraId="7C907396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14:paraId="4CAF3807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0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D3599" w:rsidRPr="0050171E" w14:paraId="71BAFDD9" w14:textId="77777777" w:rsidTr="00925F8D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47EF7A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koll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D74A11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201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0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órai munka: szövegek megvitatása és kreatív gyakorlatok a megismert nézőpontok alkalmazására</w:t>
            </w:r>
            <w:r>
              <w:rPr>
                <w:rFonts w:ascii="Times New Roman" w:eastAsia="Times New Roman" w:hAnsi="Times New Roman"/>
                <w:lang w:eastAsia="hu-HU"/>
              </w:rPr>
              <w:t>, illetve házi feladatok</w:t>
            </w:r>
          </w:p>
        </w:tc>
      </w:tr>
      <w:tr w:rsidR="00AD3599" w:rsidRPr="0050171E" w14:paraId="571D4A88" w14:textId="77777777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A96891" w14:textId="77777777"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</w:tr>
      <w:tr w:rsidR="00AD3599" w:rsidRPr="0050171E" w14:paraId="21A85EC2" w14:textId="77777777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C124AA" w14:textId="77777777"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14:paraId="5347F983" w14:textId="77777777" w:rsidR="00AD3599" w:rsidRPr="0050171E" w:rsidRDefault="00AD3599" w:rsidP="00AD359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D3599" w:rsidRPr="0050171E" w14:paraId="1954D1AA" w14:textId="77777777" w:rsidTr="00925F8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C09E8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D3599" w:rsidRPr="0050171E" w14:paraId="4C5DE3F6" w14:textId="77777777" w:rsidTr="00925F8D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5FC2C11" w14:textId="77777777" w:rsidR="00AD3599" w:rsidRDefault="00AD3599" w:rsidP="00925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kurzus célja betekintést adni a kultúra szociológiai vizsgálatába a klasszikus nézőpontok és a kortárs megközelítések közös értelmezése által. Cél továbbá ezen megközelítések gyakorlati alkalmazásának fejlesztése az órai munka során. </w:t>
            </w:r>
          </w:p>
          <w:p w14:paraId="163362B1" w14:textId="77777777" w:rsidR="00AD3599" w:rsidRPr="0050171E" w:rsidRDefault="00AD3599" w:rsidP="00925F8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D3599" w:rsidRPr="0050171E" w14:paraId="00BC1782" w14:textId="77777777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FF2F08" w14:textId="77777777" w:rsidR="00AD3599" w:rsidRPr="0050171E" w:rsidRDefault="00AD3599" w:rsidP="00925F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D3599" w:rsidRPr="0050171E" w14:paraId="5FE9AFEE" w14:textId="77777777" w:rsidTr="00925F8D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ADE8249" w14:textId="77777777"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Williams, Raymond (1998 [1983, 1965]): Kultúra; A kultúra értelmezése.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Wessely Anna (szerk.). Budapest: Osiris, 28–32, 33–40.</w:t>
            </w:r>
          </w:p>
          <w:p w14:paraId="5538FCDE" w14:textId="77777777"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Elias, Norbert (1998 [1939]): A „kultúra” és a „civilizáció” ellentétének szociogenezise Németországban.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41–51.</w:t>
            </w:r>
          </w:p>
          <w:p w14:paraId="0649A77F" w14:textId="77777777"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Adorno, Theodor W. (1998 [1972]): A félműveltség elmélete.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96–113.</w:t>
            </w:r>
          </w:p>
          <w:p w14:paraId="52AB5441" w14:textId="77777777"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Gans, Herbert J. (1998 [1974]): Népszerű kultúra és magaskultúra.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114–149.</w:t>
            </w:r>
          </w:p>
          <w:p w14:paraId="11CC2665" w14:textId="77777777" w:rsidR="00AD3599" w:rsidRPr="00A526AD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Collins, Randall (1998 [1992]): A státuszkultúrák termelése és a nők.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160–173</w:t>
            </w:r>
          </w:p>
        </w:tc>
      </w:tr>
      <w:tr w:rsidR="00AD3599" w:rsidRPr="0050171E" w14:paraId="16BE2279" w14:textId="77777777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0F22FE" w14:textId="77777777"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D3599" w:rsidRPr="0050171E" w14:paraId="368365B7" w14:textId="77777777" w:rsidTr="00925F8D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73D3847" w14:textId="77777777" w:rsidR="00AD3599" w:rsidRPr="00764F4E" w:rsidRDefault="00AD3599" w:rsidP="00925F8D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14:paraId="22A4B7BD" w14:textId="77777777"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</w:t>
            </w:r>
          </w:p>
          <w:p w14:paraId="24298D20" w14:textId="77777777" w:rsidR="00AD3599" w:rsidRPr="00E310A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</w:t>
            </w:r>
          </w:p>
          <w:p w14:paraId="6917D8B1" w14:textId="77777777" w:rsidR="00AD3599" w:rsidRPr="00135E1A" w:rsidRDefault="00AD3599" w:rsidP="00925F8D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14:paraId="52E0F6DC" w14:textId="77777777" w:rsidR="00AD3599" w:rsidRPr="00654625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14:paraId="1B6B39BB" w14:textId="77777777" w:rsidR="00AD3599" w:rsidRPr="00654625" w:rsidRDefault="00AD3599" w:rsidP="00925F8D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14:paraId="7B926C4F" w14:textId="77777777"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a társadalmi változásokra, fogékony az előítéletek ellen küzdő szemléleti alapok adaptálására</w:t>
            </w:r>
          </w:p>
          <w:p w14:paraId="3B520770" w14:textId="77777777"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</w:t>
            </w:r>
            <w:r>
              <w:rPr>
                <w:rFonts w:ascii="Times New Roman" w:hAnsi="Times New Roman"/>
              </w:rPr>
              <w:t>zertani újításaival kapcsolatba</w:t>
            </w:r>
          </w:p>
          <w:p w14:paraId="54F42D87" w14:textId="77777777"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</w:t>
            </w:r>
            <w:r w:rsidRPr="004C7074">
              <w:rPr>
                <w:color w:val="000000"/>
              </w:rPr>
              <w:t xml:space="preserve"> </w:t>
            </w:r>
          </w:p>
        </w:tc>
      </w:tr>
    </w:tbl>
    <w:p w14:paraId="69E1F6DE" w14:textId="77777777" w:rsidR="00AD3599" w:rsidRPr="0050171E" w:rsidRDefault="00AD3599" w:rsidP="00AD359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3599" w:rsidRPr="0050171E" w14:paraId="565ECAE9" w14:textId="77777777" w:rsidTr="00925F8D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1CC8973D" w14:textId="77777777"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Berger Viktor, adjunktus, PhD</w:t>
            </w:r>
          </w:p>
        </w:tc>
      </w:tr>
      <w:tr w:rsidR="00AD3599" w:rsidRPr="0050171E" w14:paraId="0E84927C" w14:textId="77777777" w:rsidTr="00925F8D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0D9B3EFD" w14:textId="77777777" w:rsidR="00AD3599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van(nak)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17CC2A6F" w14:textId="77777777" w:rsidR="00AD3599" w:rsidRPr="0050171E" w:rsidRDefault="00AD3599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0EF44E54" w14:textId="77777777" w:rsidR="00AD3599" w:rsidRDefault="00AD3599" w:rsidP="00AD3599"/>
    <w:p w14:paraId="4D6DB798" w14:textId="77777777" w:rsidR="00CE6F82" w:rsidRDefault="00CE6F82" w:rsidP="00AD359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E6F82" w:rsidRPr="00403737" w14:paraId="53907B6E" w14:textId="77777777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291C36" w14:textId="77777777" w:rsidR="00CE6F82" w:rsidRPr="00403737" w:rsidRDefault="00CE6F82" w:rsidP="00925F8D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Közösségi művészeti formák</w:t>
            </w:r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2BFCDE" w14:textId="77777777"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</w:rPr>
              <w:t>4</w:t>
            </w:r>
          </w:p>
        </w:tc>
      </w:tr>
      <w:tr w:rsidR="00CE6F82" w:rsidRPr="00403737" w14:paraId="5FCFEEAE" w14:textId="77777777" w:rsidTr="00925F8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DC204C" w14:textId="77777777"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  <w:r>
              <w:rPr>
                <w:b/>
                <w:highlight w:val="yellow"/>
              </w:rPr>
              <w:t>a választott specializációban</w:t>
            </w:r>
            <w:r w:rsidRPr="00CE6F82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CE6F82" w:rsidRPr="00403737" w14:paraId="11977606" w14:textId="77777777" w:rsidTr="00925F8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0478B4" w14:textId="77777777" w:rsidR="00CE6F82" w:rsidRPr="00403737" w:rsidRDefault="00CE6F82" w:rsidP="00925F8D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E6F82" w:rsidRPr="00403737" w14:paraId="30739BE0" w14:textId="77777777" w:rsidTr="00925F8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97757B" w14:textId="77777777"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203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ea. /</w:t>
            </w:r>
            <w:r w:rsidRPr="00A54870">
              <w:rPr>
                <w:b/>
                <w:highlight w:val="yellow"/>
              </w:rPr>
              <w:t xml:space="preserve"> szem</w:t>
            </w:r>
            <w:r w:rsidRPr="00403737">
              <w:rPr>
                <w:highlight w:val="yellow"/>
              </w:rPr>
              <w:t>. / gyak. / konz.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30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14:paraId="1F82DD75" w14:textId="77777777" w:rsidR="00CE6F82" w:rsidRPr="00403737" w:rsidRDefault="00CE6F82" w:rsidP="00925F8D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14:paraId="7A768906" w14:textId="77777777"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20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tematikus prezentációk</w:t>
            </w:r>
            <w:r w:rsidRPr="00403737">
              <w:rPr>
                <w:highlight w:val="yellow"/>
              </w:rPr>
              <w:t>……………………..</w:t>
            </w:r>
          </w:p>
        </w:tc>
      </w:tr>
      <w:tr w:rsidR="00CE6F82" w:rsidRPr="00403737" w14:paraId="55654A8A" w14:textId="77777777" w:rsidTr="00925F8D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2F9B0B" w14:textId="77777777"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(koll. / </w:t>
            </w:r>
            <w:r w:rsidRPr="00A54870">
              <w:rPr>
                <w:b/>
              </w:rPr>
              <w:t>gyj.</w:t>
            </w:r>
            <w:r w:rsidRPr="00403737">
              <w:t xml:space="preserve">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205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házi dolgozat</w:t>
            </w:r>
            <w:r w:rsidRPr="00403737">
              <w:rPr>
                <w:highlight w:val="yellow"/>
              </w:rPr>
              <w:t>…………..</w:t>
            </w:r>
          </w:p>
          <w:p w14:paraId="635BD773" w14:textId="77777777"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20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</w:t>
            </w:r>
            <w:r>
              <w:t>t</w:t>
            </w:r>
            <w:r w:rsidRPr="00CD5314">
              <w:t>émakidolgozások</w:t>
            </w:r>
            <w:r w:rsidRPr="00403737">
              <w:rPr>
                <w:highlight w:val="yellow"/>
              </w:rPr>
              <w:t>…………………..</w:t>
            </w:r>
          </w:p>
        </w:tc>
      </w:tr>
      <w:tr w:rsidR="00CE6F82" w:rsidRPr="00403737" w14:paraId="7E397D18" w14:textId="77777777" w:rsidTr="00925F8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E98253" w14:textId="77777777" w:rsidR="00CE6F82" w:rsidRPr="00403737" w:rsidRDefault="00CE6F82" w:rsidP="00925F8D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460888">
              <w:rPr>
                <w:b/>
              </w:rPr>
              <w:t>4.</w:t>
            </w:r>
            <w:r w:rsidRPr="00460888">
              <w:rPr>
                <w:b/>
                <w:highlight w:val="yellow"/>
              </w:rPr>
              <w:t>…</w:t>
            </w:r>
          </w:p>
        </w:tc>
      </w:tr>
      <w:tr w:rsidR="00CE6F82" w:rsidRPr="00403737" w14:paraId="36A3A783" w14:textId="77777777" w:rsidTr="00925F8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8104D7" w14:textId="77777777" w:rsidR="00CE6F82" w:rsidRPr="00403737" w:rsidRDefault="00CE6F82" w:rsidP="00925F8D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14:paraId="3F5E2CB9" w14:textId="77777777" w:rsidR="00CE6F82" w:rsidRPr="00403737" w:rsidRDefault="00CE6F82" w:rsidP="00CE6F8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E6F82" w:rsidRPr="00403737" w14:paraId="1A4CAE0F" w14:textId="77777777" w:rsidTr="00925F8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E690C6" w14:textId="77777777"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E6F82" w:rsidRPr="00403737" w14:paraId="3F2E9B80" w14:textId="77777777" w:rsidTr="00925F8D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ABE3CC9" w14:textId="77777777" w:rsidR="00CE6F82" w:rsidRPr="00403737" w:rsidRDefault="00CE6F82" w:rsidP="00925F8D">
            <w:pPr>
              <w:ind w:left="34"/>
            </w:pPr>
            <w:r>
              <w:rPr>
                <w:spacing w:val="-3"/>
              </w:rPr>
              <w:t>A tantárgy</w:t>
            </w:r>
            <w:r w:rsidRPr="00996384">
              <w:rPr>
                <w:spacing w:val="-3"/>
              </w:rPr>
              <w:t xml:space="preserve"> a kortárs művészet új tendenciáival, kérdésfelvetéseivel, formáival és határeseteivel ismerteti meg a hallgatókat. A művészet változó jelentései kinyitják a művészeti mező határait, a társadalomra reflektált művészet pedig olyan formákat és jelentéstartalmakat hív elő, amelyek a művész pozícióját folyama</w:t>
            </w:r>
            <w:r>
              <w:rPr>
                <w:spacing w:val="-3"/>
              </w:rPr>
              <w:t>tosan átírják. A szemináriumon</w:t>
            </w:r>
            <w:r w:rsidRPr="00996384">
              <w:rPr>
                <w:spacing w:val="-3"/>
              </w:rPr>
              <w:t xml:space="preserve"> az </w:t>
            </w:r>
            <w:r>
              <w:rPr>
                <w:spacing w:val="-3"/>
              </w:rPr>
              <w:t>új nyilvánosság és a szocialitás</w:t>
            </w:r>
            <w:r w:rsidRPr="00996384">
              <w:rPr>
                <w:spacing w:val="-3"/>
              </w:rPr>
              <w:t xml:space="preserve"> tartalmainak hangsúlyos megjelenését vizsgáljuk public art, street art és a slam poetry reprezentációin, valamint egy empirikus művészetszociológiai kutatás eredményein keresztül</w:t>
            </w:r>
          </w:p>
        </w:tc>
      </w:tr>
      <w:tr w:rsidR="00CE6F82" w:rsidRPr="00403737" w14:paraId="5D3335F6" w14:textId="77777777" w:rsidTr="00925F8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1044FA" w14:textId="77777777" w:rsidR="00CE6F82" w:rsidRPr="00403737" w:rsidRDefault="00CE6F82" w:rsidP="00925F8D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E6F82" w:rsidRPr="00403737" w14:paraId="112249B0" w14:textId="77777777" w:rsidTr="00925F8D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0AA040C" w14:textId="77777777" w:rsidR="00CE6F82" w:rsidRPr="008453E7" w:rsidRDefault="00CE6F82" w:rsidP="00925F8D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633"/>
                <w:tab w:val="left" w:pos="950"/>
                <w:tab w:val="left" w:pos="1440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Almási M</w:t>
            </w:r>
            <w:r w:rsidRPr="008453E7">
              <w:rPr>
                <w:spacing w:val="-3"/>
              </w:rPr>
              <w:t>iklós</w:t>
            </w:r>
            <w:r>
              <w:rPr>
                <w:spacing w:val="-3"/>
              </w:rPr>
              <w:t xml:space="preserve"> (2003)</w:t>
            </w:r>
            <w:r w:rsidRPr="008453E7">
              <w:rPr>
                <w:spacing w:val="-3"/>
              </w:rPr>
              <w:t xml:space="preserve">: </w:t>
            </w:r>
            <w:r>
              <w:rPr>
                <w:spacing w:val="-3"/>
              </w:rPr>
              <w:t>Anti-esztétika, Helikon Kiadó 11-33, 54-66</w:t>
            </w:r>
          </w:p>
          <w:p w14:paraId="656A067E" w14:textId="77777777" w:rsidR="00CE6F82" w:rsidRPr="00996384" w:rsidRDefault="00CE6F82" w:rsidP="00925F8D">
            <w:pPr>
              <w:rPr>
                <w:spacing w:val="-3"/>
              </w:rPr>
            </w:pPr>
          </w:p>
          <w:p w14:paraId="2F87EA37" w14:textId="77777777" w:rsidR="00CE6F82" w:rsidRDefault="00CE6F82" w:rsidP="00925F8D">
            <w:pPr>
              <w:ind w:left="709" w:hanging="709"/>
              <w:jc w:val="both"/>
              <w:rPr>
                <w:spacing w:val="-3"/>
              </w:rPr>
            </w:pPr>
            <w:r w:rsidRPr="00996384">
              <w:rPr>
                <w:spacing w:val="-3"/>
              </w:rPr>
              <w:t xml:space="preserve">De Duve, Thierry : </w:t>
            </w:r>
            <w:r w:rsidRPr="00996384">
              <w:rPr>
                <w:iCs/>
                <w:spacing w:val="-3"/>
              </w:rPr>
              <w:t xml:space="preserve">Bármi lehet </w:t>
            </w:r>
            <w:r w:rsidRPr="00996384">
              <w:rPr>
                <w:spacing w:val="-3"/>
              </w:rPr>
              <w:t xml:space="preserve">In </w:t>
            </w:r>
            <w:r w:rsidRPr="00996384">
              <w:rPr>
                <w:iCs/>
                <w:spacing w:val="-3"/>
              </w:rPr>
              <w:t>Változó művészetfogalom</w:t>
            </w:r>
            <w:r>
              <w:rPr>
                <w:spacing w:val="-3"/>
              </w:rPr>
              <w:t>. Budapest,</w:t>
            </w:r>
            <w:r w:rsidRPr="00996384">
              <w:rPr>
                <w:spacing w:val="-3"/>
              </w:rPr>
              <w:t xml:space="preserve"> Kijárat kiadó, 2001.</w:t>
            </w:r>
          </w:p>
          <w:p w14:paraId="0C30FCAD" w14:textId="77777777" w:rsidR="00CE6F82" w:rsidRDefault="00CE6F82" w:rsidP="00925F8D">
            <w:pPr>
              <w:ind w:left="709" w:hanging="709"/>
              <w:jc w:val="both"/>
              <w:rPr>
                <w:spacing w:val="-3"/>
              </w:rPr>
            </w:pPr>
          </w:p>
          <w:p w14:paraId="4E5A3145" w14:textId="77777777" w:rsidR="00CE6F82" w:rsidRDefault="00CE6F82" w:rsidP="00925F8D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Gáspár Gabriella (2013) : Street art és a városi tér = Topos Journal of Space and Humanities 1/2013 5-19</w:t>
            </w:r>
          </w:p>
          <w:p w14:paraId="7520F549" w14:textId="77777777" w:rsidR="00CE6F82" w:rsidRDefault="00CE6F82" w:rsidP="00925F8D">
            <w:pPr>
              <w:spacing w:before="100" w:beforeAutospacing="1" w:after="100" w:afterAutospacing="1"/>
              <w:jc w:val="both"/>
            </w:pPr>
            <w:r w:rsidRPr="00483FB4">
              <w:t>Groys, Boris (2010): Kényelmetlenül élni! A design diadalmenete, avagy a művészet elterjedése a hétköznapokban. Boris Groys és Pierre Doze beszélgetése. Balkon 2010./6.</w:t>
            </w:r>
          </w:p>
          <w:p w14:paraId="0C6EEDD4" w14:textId="77777777" w:rsidR="00CE6F82" w:rsidRDefault="00CE6F82" w:rsidP="00925F8D">
            <w:pPr>
              <w:spacing w:before="100" w:beforeAutospacing="1" w:after="100" w:afterAutospacing="1"/>
              <w:jc w:val="both"/>
              <w:rPr>
                <w:spacing w:val="-3"/>
              </w:rPr>
            </w:pPr>
            <w:r>
              <w:rPr>
                <w:spacing w:val="-3"/>
              </w:rPr>
              <w:t>H</w:t>
            </w:r>
            <w:r w:rsidRPr="00996384">
              <w:rPr>
                <w:spacing w:val="-3"/>
              </w:rPr>
              <w:t xml:space="preserve">ock Bea (2005) : </w:t>
            </w:r>
            <w:r w:rsidRPr="00996384">
              <w:rPr>
                <w:iCs/>
                <w:spacing w:val="-3"/>
              </w:rPr>
              <w:t>Nemtan és pablikart. Lehetséges értelmezési szempontok az utóbbi másfél évtized két művészeti irányzatához.</w:t>
            </w:r>
            <w:r w:rsidRPr="00996384">
              <w:rPr>
                <w:spacing w:val="-3"/>
              </w:rPr>
              <w:t xml:space="preserve">, Praesens, Budapest 100-110 </w:t>
            </w:r>
          </w:p>
          <w:p w14:paraId="16A69EAE" w14:textId="77777777" w:rsidR="00CE6F82" w:rsidRPr="00403737" w:rsidRDefault="00CE6F82" w:rsidP="00925F8D">
            <w:pPr>
              <w:ind w:left="34"/>
            </w:pPr>
          </w:p>
        </w:tc>
      </w:tr>
      <w:tr w:rsidR="00CE6F82" w:rsidRPr="00403737" w14:paraId="0069A6C1" w14:textId="77777777" w:rsidTr="00925F8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719B8F" w14:textId="77777777" w:rsidR="00CE6F82" w:rsidRPr="00403737" w:rsidRDefault="00CE6F82" w:rsidP="00925F8D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E6F82" w:rsidRPr="00403737" w14:paraId="13CE1C85" w14:textId="77777777" w:rsidTr="00925F8D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02ED981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a) tudása</w:t>
            </w:r>
          </w:p>
          <w:p w14:paraId="505B2E30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Ismeri a társadalomtudomány, a társadalom alrendszereivel, szerkezetével, rétegződésével,a társadalmi normákkal és értékekkel, a társadalmi cselekvéssel és interakciókkal, a társadalmi folyamatokkal kapcsolatos fogalomkészlet fontosabb elemeit.</w:t>
            </w:r>
          </w:p>
          <w:p w14:paraId="5507C71F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Ismeri a társadalmi integráció erősítését, a hátrányos helyzetűek integrációját és a társadalmi demokrácia megvalósulását célzó legfontosabb programokat.</w:t>
            </w:r>
          </w:p>
          <w:p w14:paraId="266EC861" w14:textId="77777777" w:rsidR="00CE6F82" w:rsidRDefault="00CE6F82" w:rsidP="00925F8D">
            <w:r w:rsidRPr="00862484">
              <w:t>- Ismeri a társadalomtudományi kutatásra vonatkozó etikai követelményeket</w:t>
            </w:r>
          </w:p>
          <w:p w14:paraId="0309FC18" w14:textId="77777777" w:rsidR="00CE6F82" w:rsidRDefault="00CE6F82" w:rsidP="00925F8D"/>
          <w:p w14:paraId="3118E9CE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b) képességei</w:t>
            </w:r>
          </w:p>
          <w:p w14:paraId="23CE4973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A mindennapi szakmai szóhasználatában precízen használja a szociológia alapfogalmait és a rájuk épülő speciális szakszókészlet elemeit.</w:t>
            </w:r>
          </w:p>
          <w:p w14:paraId="3BE48171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Összegyűjti és feldolgozza a szociológiailag releváns információkat, alapszinten használja a korszerű informatikai eljárásokat.</w:t>
            </w:r>
          </w:p>
          <w:p w14:paraId="48469C86" w14:textId="77777777" w:rsidR="00CE6F82" w:rsidRPr="00862484" w:rsidRDefault="00CE6F82" w:rsidP="00925F8D">
            <w:pPr>
              <w:spacing w:after="200" w:line="276" w:lineRule="auto"/>
              <w:jc w:val="both"/>
            </w:pPr>
            <w:r w:rsidRPr="00862484">
              <w:t>- Közreműködik a kutatási problémához illő kutatási módszerek kiválasztásában és alkalmazásában.</w:t>
            </w:r>
          </w:p>
          <w:p w14:paraId="57EF9DAA" w14:textId="77777777" w:rsidR="00CE6F82" w:rsidRDefault="00CE6F82" w:rsidP="00925F8D">
            <w:pPr>
              <w:spacing w:after="200" w:line="276" w:lineRule="auto"/>
            </w:pPr>
            <w:r w:rsidRPr="00862484">
              <w:t>- Közreműködik az egyenlőtlenségek következményeinek csökkentését, a társadalmi</w:t>
            </w:r>
            <w:r>
              <w:t xml:space="preserve"> i</w:t>
            </w:r>
            <w:r w:rsidRPr="00862484">
              <w:t>ntegráció erősítését, a hátrányos helyzetűek integrációját és a társadalmi demokrácia megvalósulását szolgáló komplex programok kidolgozásában és megvalósításában.</w:t>
            </w:r>
          </w:p>
          <w:p w14:paraId="1E806C8F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c) attitűdje</w:t>
            </w:r>
          </w:p>
          <w:p w14:paraId="3FD16FB5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Nyitott a társadalmi változásokra, fogékony az előítéletek ellen küzdő szemléleti alapok adaptálására.</w:t>
            </w:r>
          </w:p>
          <w:p w14:paraId="60B750B6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Következetesen elfogadja a társadalomtudományi gondolkodás sokszínűségét, és hitelesen képviseli szűkebb és tágabb környezetében ennek szemléleti alapjait.</w:t>
            </w:r>
          </w:p>
          <w:p w14:paraId="73A04DC6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Érzékeny és nyitott a társadalmi problémákra, szemléletét áthatja a hátrányos helyzetű csoportok iránti szolidaritás, az interkulturális tudatosság és tolerancia.</w:t>
            </w:r>
          </w:p>
          <w:p w14:paraId="67D4A834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Nyitott és egyben kritikus a szociológia elméleti, gyakorlati és módszertani újításaival kapcsolatban.</w:t>
            </w:r>
          </w:p>
          <w:p w14:paraId="6445B5B8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Nyitott a kritikus önértékelésre és a szakmai továbbképzés különböző formáira</w:t>
            </w:r>
          </w:p>
          <w:p w14:paraId="61594416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Elméleti és gyakorlati tudásának folyamatos fejlesztésére törekszik.</w:t>
            </w:r>
          </w:p>
          <w:p w14:paraId="3895DD94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d) autonómiája és felelőssége</w:t>
            </w:r>
          </w:p>
          <w:p w14:paraId="68624B95" w14:textId="77777777" w:rsidR="00CE6F82" w:rsidRPr="00862484" w:rsidRDefault="00CE6F82" w:rsidP="00925F8D">
            <w:pPr>
              <w:spacing w:after="200" w:line="276" w:lineRule="auto"/>
            </w:pPr>
            <w:r w:rsidRPr="00862484"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14:paraId="1DFA84A6" w14:textId="77777777" w:rsidR="00CE6F82" w:rsidRPr="00403737" w:rsidRDefault="00CE6F82" w:rsidP="00925F8D">
            <w:pPr>
              <w:tabs>
                <w:tab w:val="left" w:pos="317"/>
              </w:tabs>
              <w:ind w:left="176"/>
            </w:pPr>
            <w:r w:rsidRPr="00403737">
              <w:t>-…….</w:t>
            </w:r>
          </w:p>
          <w:p w14:paraId="2EBF8EE6" w14:textId="77777777" w:rsidR="00CE6F82" w:rsidRPr="00403737" w:rsidRDefault="00CE6F82" w:rsidP="00925F8D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14:paraId="05D9E90C" w14:textId="77777777" w:rsidR="00CE6F82" w:rsidRPr="00403737" w:rsidRDefault="00CE6F82" w:rsidP="00925F8D">
            <w:pPr>
              <w:ind w:left="176"/>
            </w:pPr>
          </w:p>
        </w:tc>
      </w:tr>
    </w:tbl>
    <w:p w14:paraId="6528E5C4" w14:textId="77777777" w:rsidR="00CE6F82" w:rsidRPr="00403737" w:rsidRDefault="00CE6F82" w:rsidP="00CE6F8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E6F82" w:rsidRPr="00403737" w14:paraId="3C465D46" w14:textId="77777777" w:rsidTr="00925F8D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6D038D08" w14:textId="77777777"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>Dr. Habil. Gáspár Gabriella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egyetemi docens</w:t>
            </w:r>
            <w:r w:rsidRPr="00403737">
              <w:rPr>
                <w:b/>
                <w:highlight w:val="yellow"/>
              </w:rPr>
              <w:t>………………….……</w:t>
            </w:r>
          </w:p>
        </w:tc>
      </w:tr>
      <w:tr w:rsidR="00CE6F82" w:rsidRPr="00403737" w14:paraId="545799E4" w14:textId="77777777" w:rsidTr="00925F8D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2751986" w14:textId="77777777"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van(nak)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14:paraId="11611461" w14:textId="77777777"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</w:t>
            </w:r>
            <w:r>
              <w:rPr>
                <w:b/>
                <w:highlight w:val="yellow"/>
              </w:rPr>
              <w:t>-</w:t>
            </w:r>
            <w:r w:rsidRPr="00403737">
              <w:rPr>
                <w:b/>
                <w:highlight w:val="yellow"/>
              </w:rPr>
              <w:t>……..….</w:t>
            </w:r>
          </w:p>
        </w:tc>
      </w:tr>
    </w:tbl>
    <w:p w14:paraId="3FB792B3" w14:textId="77777777" w:rsidR="00CE6F82" w:rsidRDefault="00CE6F82" w:rsidP="00AD3599"/>
    <w:p w14:paraId="0083B2D3" w14:textId="77777777" w:rsidR="00CE6F82" w:rsidRDefault="00CE6F82" w:rsidP="00AD3599">
      <w:r>
        <w:t>szakdolgozati szem</w:t>
      </w:r>
    </w:p>
    <w:p w14:paraId="576FFB4E" w14:textId="77777777" w:rsidR="00CE6F82" w:rsidRDefault="00CE6F82" w:rsidP="00AD3599">
      <w:r>
        <w:t>szakdolgozat</w:t>
      </w:r>
    </w:p>
    <w:p w14:paraId="7E08B115" w14:textId="77777777" w:rsidR="00CC32D0" w:rsidRDefault="00CC32D0" w:rsidP="00CC32D0"/>
    <w:p w14:paraId="2E7E5E74" w14:textId="77777777" w:rsidR="00CC32D0" w:rsidRPr="00403737" w:rsidRDefault="00CC32D0" w:rsidP="00CC32D0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14:paraId="40FA4A4D" w14:textId="77777777" w:rsidR="003A3664" w:rsidRPr="00403737" w:rsidRDefault="003A3664" w:rsidP="003A3664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14:paraId="5D0154B9" w14:textId="77777777" w:rsidR="003A3664" w:rsidRPr="00403737" w:rsidRDefault="003A3664" w:rsidP="003A3664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14:paraId="171C1480" w14:textId="77777777" w:rsidR="003A3664" w:rsidRDefault="003A3664" w:rsidP="003A3664"/>
    <w:p w14:paraId="2B4B3D6E" w14:textId="77777777" w:rsidR="00A3335B" w:rsidRPr="00403737" w:rsidRDefault="00A3335B" w:rsidP="00A3335B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14:paraId="00807104" w14:textId="77777777" w:rsidR="00A3335B" w:rsidRDefault="00A3335B" w:rsidP="00A3335B"/>
    <w:p w14:paraId="5A7C67F0" w14:textId="77777777" w:rsidR="00A8023F" w:rsidRPr="00BB2656" w:rsidRDefault="00A8023F">
      <w:pPr>
        <w:rPr>
          <w:rFonts w:cs="Calibri"/>
        </w:rPr>
      </w:pPr>
    </w:p>
    <w:sectPr w:rsidR="00A8023F" w:rsidRPr="00BB2656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2B76" w14:textId="77777777" w:rsidR="00A8197D" w:rsidRDefault="00A8197D">
      <w:pPr>
        <w:spacing w:after="0" w:line="240" w:lineRule="auto"/>
      </w:pPr>
      <w:r>
        <w:separator/>
      </w:r>
    </w:p>
  </w:endnote>
  <w:endnote w:type="continuationSeparator" w:id="0">
    <w:p w14:paraId="3FD598FE" w14:textId="77777777" w:rsidR="00A8197D" w:rsidRDefault="00A8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9BF4" w14:textId="77777777" w:rsidR="00A8197D" w:rsidRDefault="00A819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AA5694" w14:textId="77777777" w:rsidR="00A8197D" w:rsidRDefault="00A8197D">
      <w:pPr>
        <w:spacing w:after="0" w:line="240" w:lineRule="auto"/>
      </w:pPr>
      <w:r>
        <w:continuationSeparator/>
      </w:r>
    </w:p>
  </w:footnote>
  <w:footnote w:id="1">
    <w:p w14:paraId="05AF034B" w14:textId="77777777" w:rsidR="00A8197D" w:rsidRPr="00A5216A" w:rsidRDefault="00A8197D" w:rsidP="009D459B">
      <w:pPr>
        <w:pStyle w:val="Lbjegyzetszveg"/>
        <w:ind w:left="142" w:hanging="142"/>
        <w:rPr>
          <w:sz w:val="4"/>
          <w:szCs w:val="4"/>
        </w:rPr>
      </w:pPr>
    </w:p>
    <w:p w14:paraId="261DF67E" w14:textId="77777777" w:rsidR="00A8197D" w:rsidRPr="0003723C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6685F39F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14:paraId="3BE00F47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14:paraId="1DB6DB94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5">
    <w:p w14:paraId="0B128CDE" w14:textId="77777777" w:rsidR="00A8197D" w:rsidRPr="00A5216A" w:rsidRDefault="00A8197D" w:rsidP="009D459B">
      <w:pPr>
        <w:pStyle w:val="Lbjegyzetszveg"/>
        <w:ind w:left="142" w:hanging="142"/>
        <w:rPr>
          <w:sz w:val="4"/>
          <w:szCs w:val="4"/>
        </w:rPr>
      </w:pPr>
    </w:p>
    <w:p w14:paraId="61B2DACB" w14:textId="77777777" w:rsidR="00A8197D" w:rsidRPr="0003723C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">
    <w:p w14:paraId="258075CA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7">
    <w:p w14:paraId="4C338A44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8">
    <w:p w14:paraId="704C4245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9">
    <w:p w14:paraId="38973CAA" w14:textId="77777777" w:rsidR="00A8197D" w:rsidRPr="00A5216A" w:rsidRDefault="00A8197D" w:rsidP="009D459B">
      <w:pPr>
        <w:pStyle w:val="Lbjegyzetszveg"/>
        <w:ind w:left="142" w:hanging="142"/>
        <w:rPr>
          <w:sz w:val="4"/>
          <w:szCs w:val="4"/>
        </w:rPr>
      </w:pPr>
    </w:p>
    <w:p w14:paraId="1CFF194E" w14:textId="77777777" w:rsidR="00A8197D" w:rsidRPr="0003723C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">
    <w:p w14:paraId="017A8D1F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1">
    <w:p w14:paraId="55849230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2">
    <w:p w14:paraId="59E9108E" w14:textId="77777777" w:rsidR="00A8197D" w:rsidRPr="0000385F" w:rsidRDefault="00A8197D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3">
    <w:p w14:paraId="5D2D0A13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23E869B9" w14:textId="77777777" w:rsidR="00A8197D" w:rsidRPr="0003723C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">
    <w:p w14:paraId="262CAA7C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5">
    <w:p w14:paraId="1A952D71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6">
    <w:p w14:paraId="67FD0C15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7">
    <w:p w14:paraId="71C57F22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40AB1EB5" w14:textId="77777777" w:rsidR="00A8197D" w:rsidRPr="0003723C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">
    <w:p w14:paraId="7FC5DA32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9">
    <w:p w14:paraId="6450A533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20">
    <w:p w14:paraId="04DE8B3E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21">
    <w:p w14:paraId="68908AB5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0C264302" w14:textId="77777777" w:rsidR="00A8197D" w:rsidRPr="0003723C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2">
    <w:p w14:paraId="32E563DE" w14:textId="77777777" w:rsidR="00A8197D" w:rsidRPr="00CD5314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23">
    <w:p w14:paraId="253501B5" w14:textId="77777777" w:rsidR="00A8197D" w:rsidRPr="00CD5314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24">
    <w:p w14:paraId="7D8F5038" w14:textId="77777777" w:rsidR="00A8197D" w:rsidRPr="00CD5314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25">
    <w:p w14:paraId="7E0581E1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34549996" w14:textId="77777777" w:rsidR="00A8197D" w:rsidRPr="0003723C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6">
    <w:p w14:paraId="2C94EB48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27">
    <w:p w14:paraId="6812F030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28">
    <w:p w14:paraId="399542C5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29">
    <w:p w14:paraId="2E2F5789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693DDFAF" w14:textId="77777777" w:rsidR="00A8197D" w:rsidRPr="0003723C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30">
    <w:p w14:paraId="05BB3044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1">
    <w:p w14:paraId="7937658F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32">
    <w:p w14:paraId="5D401C61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33">
    <w:p w14:paraId="7F8D91C5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751E3F47" w14:textId="77777777" w:rsidR="00A8197D" w:rsidRPr="0003723C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34">
    <w:p w14:paraId="246E8BCB" w14:textId="77777777" w:rsidR="00A8197D" w:rsidRPr="00CD5314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5">
    <w:p w14:paraId="3FF5AE1B" w14:textId="77777777" w:rsidR="00A8197D" w:rsidRPr="00CD5314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36">
    <w:p w14:paraId="4F2526F6" w14:textId="77777777" w:rsidR="00A8197D" w:rsidRPr="00CD5314" w:rsidRDefault="00A8197D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37">
    <w:p w14:paraId="5F548D72" w14:textId="77777777" w:rsidR="00A8197D" w:rsidRPr="00A5216A" w:rsidRDefault="00A8197D" w:rsidP="00601FF5">
      <w:pPr>
        <w:pStyle w:val="Lbjegyzetszveg"/>
        <w:ind w:left="142" w:hanging="142"/>
        <w:rPr>
          <w:sz w:val="4"/>
          <w:szCs w:val="4"/>
        </w:rPr>
      </w:pPr>
    </w:p>
    <w:p w14:paraId="49C345B3" w14:textId="77777777" w:rsidR="00A8197D" w:rsidRPr="0003723C" w:rsidRDefault="00A8197D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38">
    <w:p w14:paraId="6355C475" w14:textId="77777777" w:rsidR="00A8197D" w:rsidRPr="00CD5314" w:rsidRDefault="00A8197D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9">
    <w:p w14:paraId="6C5EB3F0" w14:textId="77777777" w:rsidR="00A8197D" w:rsidRPr="00CD5314" w:rsidRDefault="00A8197D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0">
    <w:p w14:paraId="0829EC90" w14:textId="77777777" w:rsidR="00A8197D" w:rsidRPr="00CD5314" w:rsidRDefault="00A8197D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41">
    <w:p w14:paraId="4B64F2DB" w14:textId="77777777" w:rsidR="00A8197D" w:rsidRPr="00A5216A" w:rsidRDefault="00A8197D" w:rsidP="00601FF5">
      <w:pPr>
        <w:pStyle w:val="Lbjegyzetszveg"/>
        <w:ind w:left="142" w:hanging="142"/>
        <w:rPr>
          <w:sz w:val="4"/>
          <w:szCs w:val="4"/>
        </w:rPr>
      </w:pPr>
    </w:p>
    <w:p w14:paraId="7AC58B47" w14:textId="77777777" w:rsidR="00A8197D" w:rsidRPr="0003723C" w:rsidRDefault="00A8197D" w:rsidP="00601FF5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42">
    <w:p w14:paraId="077D2D30" w14:textId="77777777" w:rsidR="00A8197D" w:rsidRPr="0000385F" w:rsidRDefault="00A8197D" w:rsidP="00601FF5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43">
    <w:p w14:paraId="683B50CB" w14:textId="77777777" w:rsidR="00A8197D" w:rsidRPr="0000385F" w:rsidRDefault="00A8197D" w:rsidP="00601FF5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4">
    <w:p w14:paraId="46976B17" w14:textId="77777777" w:rsidR="00A8197D" w:rsidRPr="0000385F" w:rsidRDefault="00A8197D" w:rsidP="00601FF5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45">
    <w:p w14:paraId="39F4280C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66B13444" w14:textId="77777777" w:rsidR="00A8197D" w:rsidRPr="0003723C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46">
    <w:p w14:paraId="372F01BA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47">
    <w:p w14:paraId="2161FB10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8">
    <w:p w14:paraId="46E95B05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49">
    <w:p w14:paraId="0155B03A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4F5659A4" w14:textId="77777777" w:rsidR="00A8197D" w:rsidRPr="0003723C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50">
    <w:p w14:paraId="3EB9C7BD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51">
    <w:p w14:paraId="783076D2" w14:textId="77777777" w:rsidR="00A8197D" w:rsidRPr="00A5216A" w:rsidRDefault="00A8197D" w:rsidP="00A8023F">
      <w:pPr>
        <w:pStyle w:val="Lbjegyzetszveg"/>
        <w:ind w:left="142" w:hanging="142"/>
        <w:rPr>
          <w:sz w:val="4"/>
          <w:szCs w:val="4"/>
        </w:rPr>
      </w:pPr>
    </w:p>
    <w:p w14:paraId="764B5C55" w14:textId="77777777" w:rsidR="00A8197D" w:rsidRPr="0003723C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52">
    <w:p w14:paraId="4422276F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53">
    <w:p w14:paraId="6D4F9F38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54">
    <w:p w14:paraId="229C15A4" w14:textId="77777777" w:rsidR="00A8197D" w:rsidRPr="0000385F" w:rsidRDefault="00A8197D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55">
    <w:p w14:paraId="58F6F670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155919EE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56">
    <w:p w14:paraId="164480E0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57">
    <w:p w14:paraId="5D10DACE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58">
    <w:p w14:paraId="6AA6EAF9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59">
    <w:p w14:paraId="20914001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7F512F44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0">
    <w:p w14:paraId="688F39CA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61">
    <w:p w14:paraId="59A8DE69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62">
    <w:p w14:paraId="3E694ECA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63">
    <w:p w14:paraId="690083C1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53CB844A" w14:textId="77777777" w:rsidR="00A8197D" w:rsidRPr="0003723C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4">
    <w:p w14:paraId="419EEA6B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65">
    <w:p w14:paraId="0893D50E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66">
    <w:p w14:paraId="2A6126D2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67">
    <w:p w14:paraId="6C1B0A9F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647368C6" w14:textId="77777777" w:rsidR="00A8197D" w:rsidRPr="0003723C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8">
    <w:p w14:paraId="3A876D3D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69">
    <w:p w14:paraId="787699EB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70">
    <w:p w14:paraId="78FBC7A0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71">
    <w:p w14:paraId="6E263DAF" w14:textId="77777777" w:rsidR="00A8197D" w:rsidRPr="00A5216A" w:rsidRDefault="00A8197D" w:rsidP="00056039">
      <w:pPr>
        <w:pStyle w:val="Lbjegyzetszveg"/>
        <w:ind w:left="142" w:hanging="142"/>
        <w:rPr>
          <w:sz w:val="4"/>
          <w:szCs w:val="4"/>
        </w:rPr>
      </w:pPr>
    </w:p>
    <w:p w14:paraId="4C194674" w14:textId="77777777" w:rsidR="00A8197D" w:rsidRPr="0003723C" w:rsidRDefault="00A8197D" w:rsidP="00056039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72">
    <w:p w14:paraId="00B0AEEE" w14:textId="77777777" w:rsidR="00A8197D" w:rsidRPr="0000385F" w:rsidRDefault="00A8197D" w:rsidP="00056039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73">
    <w:p w14:paraId="15338B53" w14:textId="77777777" w:rsidR="00A8197D" w:rsidRPr="0000385F" w:rsidRDefault="00A8197D" w:rsidP="0005603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74">
    <w:p w14:paraId="75749EBB" w14:textId="77777777" w:rsidR="00A8197D" w:rsidRPr="0000385F" w:rsidRDefault="00A8197D" w:rsidP="0005603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75">
    <w:p w14:paraId="15FA5E64" w14:textId="77777777" w:rsidR="00A8197D" w:rsidRPr="00A5216A" w:rsidRDefault="00A8197D" w:rsidP="0033070C">
      <w:pPr>
        <w:pStyle w:val="Lbjegyzetszveg"/>
        <w:ind w:left="142" w:hanging="142"/>
        <w:rPr>
          <w:sz w:val="4"/>
          <w:szCs w:val="4"/>
        </w:rPr>
      </w:pPr>
    </w:p>
    <w:p w14:paraId="4103D428" w14:textId="77777777" w:rsidR="00A8197D" w:rsidRPr="0003723C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76">
    <w:p w14:paraId="4AEED45A" w14:textId="77777777" w:rsidR="00A8197D" w:rsidRPr="0000385F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77">
    <w:p w14:paraId="47556805" w14:textId="77777777" w:rsidR="00A8197D" w:rsidRPr="0000385F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78">
    <w:p w14:paraId="3284742A" w14:textId="77777777" w:rsidR="00A8197D" w:rsidRPr="0000385F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79">
    <w:p w14:paraId="1E693BC3" w14:textId="77777777" w:rsidR="00A8197D" w:rsidRPr="00A5216A" w:rsidRDefault="00A8197D" w:rsidP="0033070C">
      <w:pPr>
        <w:pStyle w:val="Lbjegyzetszveg"/>
        <w:ind w:left="142" w:hanging="142"/>
        <w:rPr>
          <w:sz w:val="4"/>
          <w:szCs w:val="4"/>
        </w:rPr>
      </w:pPr>
    </w:p>
    <w:p w14:paraId="46266CC6" w14:textId="77777777" w:rsidR="00A8197D" w:rsidRPr="0003723C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80">
    <w:p w14:paraId="4B27C5F7" w14:textId="77777777" w:rsidR="00A8197D" w:rsidRPr="0000385F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81">
    <w:p w14:paraId="4FE26CFF" w14:textId="77777777" w:rsidR="00A8197D" w:rsidRPr="0000385F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82">
    <w:p w14:paraId="3C7C4B6D" w14:textId="77777777" w:rsidR="00A8197D" w:rsidRPr="0000385F" w:rsidRDefault="00A8197D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83">
    <w:p w14:paraId="076677CE" w14:textId="77777777" w:rsidR="00A8197D" w:rsidRDefault="00A8197D" w:rsidP="004031C6">
      <w:pPr>
        <w:pStyle w:val="Lbjegyzetszveg"/>
        <w:ind w:left="142" w:hanging="142"/>
        <w:rPr>
          <w:sz w:val="4"/>
          <w:szCs w:val="4"/>
          <w:lang w:eastAsia="x-none"/>
        </w:rPr>
      </w:pPr>
    </w:p>
    <w:p w14:paraId="010EE033" w14:textId="77777777" w:rsidR="00A8197D" w:rsidRDefault="00A8197D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</w:t>
      </w:r>
      <w:r>
        <w:rPr>
          <w:b/>
        </w:rPr>
        <w:t>N</w:t>
      </w:r>
      <w:r>
        <w:rPr>
          <w:b/>
          <w:bCs/>
        </w:rPr>
        <w:t xml:space="preserve">ftv.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84">
    <w:p w14:paraId="32BBA725" w14:textId="77777777" w:rsidR="00A8197D" w:rsidRDefault="00A8197D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pl. esetismertetések, szerepjáték, tematikus prezentációk stb.</w:t>
      </w:r>
    </w:p>
  </w:footnote>
  <w:footnote w:id="85">
    <w:p w14:paraId="64080D22" w14:textId="77777777" w:rsidR="00A8197D" w:rsidRDefault="00A8197D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pl. folyamatos számonkérés, évközi beszámoló</w:t>
      </w:r>
    </w:p>
  </w:footnote>
  <w:footnote w:id="86">
    <w:p w14:paraId="23ECBCC3" w14:textId="77777777" w:rsidR="00A8197D" w:rsidRDefault="00A8197D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pl. esettanulmányok, témakidolgozások, dolgozatok, esszék, üzleti, szervezési tervek stb. bekérése </w:t>
      </w:r>
    </w:p>
  </w:footnote>
  <w:footnote w:id="87">
    <w:p w14:paraId="4C125A1C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7717B2C5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88">
    <w:p w14:paraId="63321E29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89">
    <w:p w14:paraId="14BBE8A2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90">
    <w:p w14:paraId="07D84B3F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91">
    <w:p w14:paraId="0FCB72CD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0AFFDDD2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92">
    <w:p w14:paraId="14ED6F5F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93">
    <w:p w14:paraId="73D65E2F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94">
    <w:p w14:paraId="01E826A4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95">
    <w:p w14:paraId="421F14E7" w14:textId="77777777" w:rsidR="00A8197D" w:rsidRPr="00A5216A" w:rsidRDefault="00A8197D" w:rsidP="005C72F1">
      <w:pPr>
        <w:pStyle w:val="Lbjegyzetszveg"/>
        <w:ind w:left="142" w:hanging="142"/>
        <w:rPr>
          <w:sz w:val="4"/>
          <w:szCs w:val="4"/>
        </w:rPr>
      </w:pPr>
    </w:p>
    <w:p w14:paraId="3D71CC05" w14:textId="77777777" w:rsidR="00A8197D" w:rsidRPr="0003723C" w:rsidRDefault="00A8197D" w:rsidP="005C72F1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96">
    <w:p w14:paraId="51ACAE16" w14:textId="77777777" w:rsidR="00A8197D" w:rsidRPr="0000385F" w:rsidRDefault="00A8197D" w:rsidP="005C72F1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97">
    <w:p w14:paraId="689F6CC3" w14:textId="77777777" w:rsidR="00A8197D" w:rsidRPr="0000385F" w:rsidRDefault="00A8197D" w:rsidP="005C72F1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98">
    <w:p w14:paraId="471C6ED3" w14:textId="77777777" w:rsidR="00A8197D" w:rsidRPr="0000385F" w:rsidRDefault="00A8197D" w:rsidP="005C72F1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99">
    <w:p w14:paraId="28D46367" w14:textId="77777777" w:rsidR="00A8197D" w:rsidRPr="00A5216A" w:rsidRDefault="00A8197D" w:rsidP="001B76B8">
      <w:pPr>
        <w:pStyle w:val="Lbjegyzetszveg"/>
        <w:ind w:left="142" w:hanging="142"/>
        <w:rPr>
          <w:sz w:val="4"/>
          <w:szCs w:val="4"/>
        </w:rPr>
      </w:pPr>
    </w:p>
    <w:p w14:paraId="76F63C95" w14:textId="77777777" w:rsidR="00A8197D" w:rsidRPr="0003723C" w:rsidRDefault="00A8197D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0">
    <w:p w14:paraId="5F7F1BFC" w14:textId="77777777" w:rsidR="00A8197D" w:rsidRPr="00CD5314" w:rsidRDefault="00A8197D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01">
    <w:p w14:paraId="2A617621" w14:textId="77777777" w:rsidR="00A8197D" w:rsidRPr="00CD5314" w:rsidRDefault="00A8197D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02">
    <w:p w14:paraId="77FD92D2" w14:textId="77777777" w:rsidR="00A8197D" w:rsidRPr="00CD5314" w:rsidRDefault="00A8197D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03">
    <w:p w14:paraId="55F68364" w14:textId="77777777" w:rsidR="00A8197D" w:rsidRPr="00A5216A" w:rsidRDefault="00A8197D" w:rsidP="005C72F1">
      <w:pPr>
        <w:pStyle w:val="Lbjegyzetszveg"/>
        <w:ind w:left="142" w:hanging="142"/>
        <w:rPr>
          <w:sz w:val="4"/>
          <w:szCs w:val="4"/>
        </w:rPr>
      </w:pPr>
    </w:p>
    <w:p w14:paraId="6D1B6BF7" w14:textId="77777777" w:rsidR="00A8197D" w:rsidRPr="0003723C" w:rsidRDefault="00A8197D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4">
    <w:p w14:paraId="5009DE5D" w14:textId="77777777" w:rsidR="00A8197D" w:rsidRPr="00CD5314" w:rsidRDefault="00A8197D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05">
    <w:p w14:paraId="25A46489" w14:textId="77777777" w:rsidR="00A8197D" w:rsidRPr="00CD5314" w:rsidRDefault="00A8197D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06">
    <w:p w14:paraId="2EB1B1F0" w14:textId="77777777" w:rsidR="00A8197D" w:rsidRPr="00CD5314" w:rsidRDefault="00A8197D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07">
    <w:p w14:paraId="720419AE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225A0BB8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8">
    <w:p w14:paraId="73804DB5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09">
    <w:p w14:paraId="1C321DFB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10">
    <w:p w14:paraId="49B4D829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11">
    <w:p w14:paraId="39D57CA7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4E1BF1C0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12">
    <w:p w14:paraId="21163FD9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13">
    <w:p w14:paraId="6D9C2D4A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14">
    <w:p w14:paraId="1B825856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15">
    <w:p w14:paraId="728396CF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3D3D6C8D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16">
    <w:p w14:paraId="787A1FAE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17">
    <w:p w14:paraId="001E5AD7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18">
    <w:p w14:paraId="278F8AB3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19">
    <w:p w14:paraId="48C8CF64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5AC919CD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20">
    <w:p w14:paraId="6FEFAB94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21">
    <w:p w14:paraId="5896525D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22">
    <w:p w14:paraId="19E28E88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23">
    <w:p w14:paraId="2382BB98" w14:textId="77777777" w:rsidR="00A8197D" w:rsidRPr="00A5216A" w:rsidRDefault="00A8197D" w:rsidP="003459FD">
      <w:pPr>
        <w:pStyle w:val="Lbjegyzetszveg"/>
        <w:ind w:left="142" w:hanging="142"/>
        <w:rPr>
          <w:sz w:val="4"/>
          <w:szCs w:val="4"/>
        </w:rPr>
      </w:pPr>
    </w:p>
    <w:p w14:paraId="696374EE" w14:textId="77777777" w:rsidR="00A8197D" w:rsidRPr="0003723C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24">
    <w:p w14:paraId="2789CFF0" w14:textId="77777777" w:rsidR="00A8197D" w:rsidRPr="0000385F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25">
    <w:p w14:paraId="6CFAFF3B" w14:textId="77777777" w:rsidR="00A8197D" w:rsidRPr="0000385F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26">
    <w:p w14:paraId="741E5A7D" w14:textId="77777777" w:rsidR="00A8197D" w:rsidRPr="0000385F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27">
    <w:p w14:paraId="4B826884" w14:textId="77777777" w:rsidR="00A8197D" w:rsidRPr="00A5216A" w:rsidRDefault="00A8197D" w:rsidP="003459FD">
      <w:pPr>
        <w:pStyle w:val="Lbjegyzetszveg"/>
        <w:ind w:left="142" w:hanging="142"/>
        <w:rPr>
          <w:sz w:val="4"/>
          <w:szCs w:val="4"/>
        </w:rPr>
      </w:pPr>
    </w:p>
    <w:p w14:paraId="64F07A93" w14:textId="77777777" w:rsidR="00A8197D" w:rsidRPr="0003723C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28">
    <w:p w14:paraId="789B4572" w14:textId="77777777" w:rsidR="00A8197D" w:rsidRPr="0000385F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29">
    <w:p w14:paraId="77C423C4" w14:textId="77777777" w:rsidR="00A8197D" w:rsidRPr="0000385F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30">
    <w:p w14:paraId="3A9D120F" w14:textId="77777777" w:rsidR="00A8197D" w:rsidRPr="0000385F" w:rsidRDefault="00A8197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31">
    <w:p w14:paraId="36CAAD08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185CCEBF" w14:textId="77777777" w:rsidR="00A8197D" w:rsidRPr="0003723C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32">
    <w:p w14:paraId="3B7429C3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33">
    <w:p w14:paraId="7272F667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34">
    <w:p w14:paraId="3F63C215" w14:textId="77777777" w:rsidR="00A8197D" w:rsidRPr="0000385F" w:rsidRDefault="00A8197D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35">
    <w:p w14:paraId="7119726C" w14:textId="77777777" w:rsidR="00A8197D" w:rsidRPr="00A5216A" w:rsidRDefault="00A8197D" w:rsidP="00A3335B">
      <w:pPr>
        <w:pStyle w:val="Lbjegyzetszveg"/>
        <w:ind w:left="142" w:hanging="142"/>
        <w:rPr>
          <w:sz w:val="4"/>
          <w:szCs w:val="4"/>
        </w:rPr>
      </w:pPr>
    </w:p>
    <w:p w14:paraId="78478E6B" w14:textId="77777777" w:rsidR="00A8197D" w:rsidRPr="0003723C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36">
    <w:p w14:paraId="6C2FA25E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37">
    <w:p w14:paraId="7A74E7F5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38">
    <w:p w14:paraId="71F38CED" w14:textId="77777777" w:rsidR="00A8197D" w:rsidRPr="00CD5314" w:rsidRDefault="00A8197D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39">
    <w:p w14:paraId="277241BB" w14:textId="77777777" w:rsidR="00A8197D" w:rsidRPr="00A5216A" w:rsidRDefault="00A8197D" w:rsidP="003A3664">
      <w:pPr>
        <w:pStyle w:val="Lbjegyzetszveg"/>
        <w:ind w:left="142" w:hanging="142"/>
        <w:rPr>
          <w:sz w:val="4"/>
          <w:szCs w:val="4"/>
        </w:rPr>
      </w:pPr>
    </w:p>
    <w:p w14:paraId="6550707C" w14:textId="77777777" w:rsidR="00A8197D" w:rsidRPr="0003723C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0">
    <w:p w14:paraId="59F81ECF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41">
    <w:p w14:paraId="1EC2DC45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42">
    <w:p w14:paraId="3488FA37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43">
    <w:p w14:paraId="05F3DDD6" w14:textId="77777777" w:rsidR="00A8197D" w:rsidRPr="00A5216A" w:rsidRDefault="00A8197D" w:rsidP="006826B8">
      <w:pPr>
        <w:pStyle w:val="Lbjegyzetszveg"/>
        <w:ind w:left="142" w:hanging="142"/>
        <w:rPr>
          <w:sz w:val="4"/>
          <w:szCs w:val="4"/>
        </w:rPr>
      </w:pPr>
    </w:p>
    <w:p w14:paraId="779203A6" w14:textId="77777777" w:rsidR="00A8197D" w:rsidRPr="0003723C" w:rsidRDefault="00A8197D" w:rsidP="006826B8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4">
    <w:p w14:paraId="37A2FE40" w14:textId="77777777" w:rsidR="00A8197D" w:rsidRPr="0000385F" w:rsidRDefault="00A8197D" w:rsidP="006826B8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45">
    <w:p w14:paraId="0300BC57" w14:textId="77777777" w:rsidR="00A8197D" w:rsidRPr="0000385F" w:rsidRDefault="00A8197D" w:rsidP="006826B8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46">
    <w:p w14:paraId="4E45F5F9" w14:textId="77777777" w:rsidR="00A8197D" w:rsidRPr="0000385F" w:rsidRDefault="00A8197D" w:rsidP="006826B8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47">
    <w:p w14:paraId="6CFA3D47" w14:textId="77777777" w:rsidR="00A8197D" w:rsidRPr="00A5216A" w:rsidRDefault="00A8197D" w:rsidP="003A3664">
      <w:pPr>
        <w:pStyle w:val="Lbjegyzetszveg"/>
        <w:ind w:left="142" w:hanging="142"/>
        <w:rPr>
          <w:sz w:val="4"/>
          <w:szCs w:val="4"/>
        </w:rPr>
      </w:pPr>
    </w:p>
    <w:p w14:paraId="570DCC3F" w14:textId="77777777" w:rsidR="00A8197D" w:rsidRPr="0003723C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8">
    <w:p w14:paraId="476165AD" w14:textId="77777777" w:rsidR="00A8197D" w:rsidRPr="0000385F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49">
    <w:p w14:paraId="7E86810D" w14:textId="77777777" w:rsidR="00A8197D" w:rsidRPr="0000385F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50">
    <w:p w14:paraId="0911BC73" w14:textId="77777777" w:rsidR="00A8197D" w:rsidRPr="0000385F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51">
    <w:p w14:paraId="08772A79" w14:textId="77777777" w:rsidR="00A8197D" w:rsidRPr="00A5216A" w:rsidRDefault="00A8197D" w:rsidP="003A3664">
      <w:pPr>
        <w:pStyle w:val="Lbjegyzetszveg"/>
        <w:ind w:left="142" w:hanging="142"/>
        <w:rPr>
          <w:sz w:val="4"/>
          <w:szCs w:val="4"/>
        </w:rPr>
      </w:pPr>
    </w:p>
    <w:p w14:paraId="5EA51B41" w14:textId="77777777" w:rsidR="00A8197D" w:rsidRPr="0003723C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52">
    <w:p w14:paraId="7F136866" w14:textId="77777777" w:rsidR="00A8197D" w:rsidRPr="0000385F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53">
    <w:p w14:paraId="2698FE74" w14:textId="77777777" w:rsidR="00A8197D" w:rsidRPr="0000385F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54">
    <w:p w14:paraId="5666631C" w14:textId="77777777" w:rsidR="00A8197D" w:rsidRPr="0000385F" w:rsidRDefault="00A8197D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55">
    <w:p w14:paraId="30F50124" w14:textId="77777777" w:rsidR="00A8197D" w:rsidRPr="00A5216A" w:rsidRDefault="00A8197D" w:rsidP="003A3664">
      <w:pPr>
        <w:pStyle w:val="Lbjegyzetszveg"/>
        <w:ind w:left="142" w:hanging="142"/>
        <w:rPr>
          <w:sz w:val="4"/>
          <w:szCs w:val="4"/>
        </w:rPr>
      </w:pPr>
    </w:p>
    <w:p w14:paraId="42397EFF" w14:textId="77777777" w:rsidR="00A8197D" w:rsidRPr="0003723C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56">
    <w:p w14:paraId="32C9C9F7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57">
    <w:p w14:paraId="0255CD98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58">
    <w:p w14:paraId="30BCF0EC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59">
    <w:p w14:paraId="5B736A1F" w14:textId="77777777" w:rsidR="00A8197D" w:rsidRPr="00A5216A" w:rsidRDefault="00A8197D" w:rsidP="003A3664">
      <w:pPr>
        <w:pStyle w:val="Lbjegyzetszveg"/>
        <w:ind w:left="142" w:hanging="142"/>
        <w:rPr>
          <w:sz w:val="4"/>
          <w:szCs w:val="4"/>
        </w:rPr>
      </w:pPr>
    </w:p>
    <w:p w14:paraId="75BB16AD" w14:textId="77777777" w:rsidR="00A8197D" w:rsidRPr="0003723C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60">
    <w:p w14:paraId="2561EEE0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61">
    <w:p w14:paraId="3915BCF3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62">
    <w:p w14:paraId="11FE8B40" w14:textId="77777777" w:rsidR="00A8197D" w:rsidRPr="00CD5314" w:rsidRDefault="00A8197D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63">
    <w:p w14:paraId="6D30C8F9" w14:textId="77777777" w:rsidR="00A8197D" w:rsidRPr="00A5216A" w:rsidRDefault="00A8197D" w:rsidP="00CC32D0">
      <w:pPr>
        <w:pStyle w:val="Lbjegyzetszveg"/>
        <w:ind w:left="142" w:hanging="142"/>
        <w:rPr>
          <w:sz w:val="4"/>
          <w:szCs w:val="4"/>
        </w:rPr>
      </w:pPr>
    </w:p>
    <w:p w14:paraId="039AF78A" w14:textId="77777777" w:rsidR="00A8197D" w:rsidRPr="0003723C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64">
    <w:p w14:paraId="6B171F01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65">
    <w:p w14:paraId="710D5A34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66">
    <w:p w14:paraId="284A6C03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67">
    <w:p w14:paraId="4A1E70F4" w14:textId="77777777" w:rsidR="00A8197D" w:rsidRPr="00A5216A" w:rsidRDefault="00A8197D" w:rsidP="00CC32D0">
      <w:pPr>
        <w:pStyle w:val="Lbjegyzetszveg"/>
        <w:ind w:left="142" w:hanging="142"/>
        <w:rPr>
          <w:sz w:val="4"/>
          <w:szCs w:val="4"/>
        </w:rPr>
      </w:pPr>
    </w:p>
    <w:p w14:paraId="0CE00D85" w14:textId="77777777" w:rsidR="00A8197D" w:rsidRPr="0003723C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68">
    <w:p w14:paraId="0A7368BB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69">
    <w:p w14:paraId="0885975E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70">
    <w:p w14:paraId="080CA4ED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71">
    <w:p w14:paraId="681FDF47" w14:textId="77777777" w:rsidR="00A8197D" w:rsidRPr="00A5216A" w:rsidRDefault="00A8197D" w:rsidP="00CC32D0">
      <w:pPr>
        <w:pStyle w:val="Lbjegyzetszveg"/>
        <w:ind w:left="142" w:hanging="142"/>
        <w:rPr>
          <w:sz w:val="4"/>
          <w:szCs w:val="4"/>
        </w:rPr>
      </w:pPr>
    </w:p>
    <w:p w14:paraId="29C59610" w14:textId="77777777" w:rsidR="00A8197D" w:rsidRPr="0003723C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72">
    <w:p w14:paraId="1C1AB38A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73">
    <w:p w14:paraId="476672CC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74">
    <w:p w14:paraId="404EE8C1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75">
    <w:p w14:paraId="2E441C7D" w14:textId="77777777" w:rsidR="00A8197D" w:rsidRPr="00A5216A" w:rsidRDefault="00A8197D" w:rsidP="00CC32D0">
      <w:pPr>
        <w:pStyle w:val="Lbjegyzetszveg"/>
        <w:ind w:left="142" w:hanging="142"/>
        <w:rPr>
          <w:sz w:val="4"/>
          <w:szCs w:val="4"/>
        </w:rPr>
      </w:pPr>
    </w:p>
    <w:p w14:paraId="0605C23A" w14:textId="77777777" w:rsidR="00A8197D" w:rsidRPr="0003723C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76">
    <w:p w14:paraId="25F8E43E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77">
    <w:p w14:paraId="5858E8B4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78">
    <w:p w14:paraId="65E4147C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79">
    <w:p w14:paraId="79F2C3BE" w14:textId="77777777" w:rsidR="00A8197D" w:rsidRPr="00A5216A" w:rsidRDefault="00A8197D" w:rsidP="00CC32D0">
      <w:pPr>
        <w:pStyle w:val="Lbjegyzetszveg"/>
        <w:ind w:left="142" w:hanging="142"/>
        <w:rPr>
          <w:sz w:val="4"/>
          <w:szCs w:val="4"/>
        </w:rPr>
      </w:pPr>
    </w:p>
    <w:p w14:paraId="714C4309" w14:textId="77777777" w:rsidR="00A8197D" w:rsidRPr="0003723C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0">
    <w:p w14:paraId="15B4A995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81">
    <w:p w14:paraId="4EDA6F9A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82">
    <w:p w14:paraId="2CF842CF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83">
    <w:p w14:paraId="4B27CD33" w14:textId="77777777" w:rsidR="00A8197D" w:rsidRPr="00A5216A" w:rsidRDefault="00A8197D" w:rsidP="00CC32D0">
      <w:pPr>
        <w:pStyle w:val="Lbjegyzetszveg"/>
        <w:ind w:left="142" w:hanging="142"/>
        <w:rPr>
          <w:sz w:val="4"/>
          <w:szCs w:val="4"/>
        </w:rPr>
      </w:pPr>
    </w:p>
    <w:p w14:paraId="50F7FABD" w14:textId="77777777" w:rsidR="00A8197D" w:rsidRPr="0003723C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4">
    <w:p w14:paraId="545AFD00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85">
    <w:p w14:paraId="41A8C8C2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86">
    <w:p w14:paraId="032A9991" w14:textId="77777777" w:rsidR="00A8197D" w:rsidRPr="0000385F" w:rsidRDefault="00A8197D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87">
    <w:p w14:paraId="1451F00C" w14:textId="77777777" w:rsidR="00A8197D" w:rsidRPr="00A5216A" w:rsidRDefault="00A8197D" w:rsidP="00CC32D0">
      <w:pPr>
        <w:pStyle w:val="Lbjegyzetszveg"/>
        <w:ind w:left="142" w:hanging="142"/>
        <w:rPr>
          <w:sz w:val="4"/>
          <w:szCs w:val="4"/>
        </w:rPr>
      </w:pPr>
    </w:p>
    <w:p w14:paraId="2672C1D2" w14:textId="77777777" w:rsidR="00A8197D" w:rsidRPr="0003723C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8">
    <w:p w14:paraId="1B826E62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189">
    <w:p w14:paraId="75D157F3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190">
    <w:p w14:paraId="7B2807E0" w14:textId="77777777" w:rsidR="00A8197D" w:rsidRPr="00CD5314" w:rsidRDefault="00A8197D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  <w:footnote w:id="191">
    <w:p w14:paraId="49C30D4B" w14:textId="77777777" w:rsidR="00A8197D" w:rsidRPr="00A5216A" w:rsidRDefault="00A8197D" w:rsidP="00CE6F82">
      <w:pPr>
        <w:pStyle w:val="Lbjegyzetszveg"/>
        <w:ind w:left="142" w:hanging="142"/>
        <w:rPr>
          <w:sz w:val="4"/>
          <w:szCs w:val="4"/>
        </w:rPr>
      </w:pPr>
    </w:p>
    <w:p w14:paraId="5AE1C5E5" w14:textId="77777777" w:rsidR="00A8197D" w:rsidRPr="0003723C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92">
    <w:p w14:paraId="2271BF41" w14:textId="77777777" w:rsidR="00A8197D" w:rsidRPr="0000385F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93">
    <w:p w14:paraId="00C2EB05" w14:textId="77777777" w:rsidR="00A8197D" w:rsidRPr="0000385F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94">
    <w:p w14:paraId="50BEE074" w14:textId="77777777" w:rsidR="00A8197D" w:rsidRPr="0000385F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95">
    <w:p w14:paraId="45B5A07A" w14:textId="77777777" w:rsidR="00A8197D" w:rsidRPr="00A5216A" w:rsidRDefault="00A8197D" w:rsidP="00CE6F82">
      <w:pPr>
        <w:pStyle w:val="Lbjegyzetszveg"/>
        <w:ind w:left="142" w:hanging="142"/>
        <w:rPr>
          <w:sz w:val="4"/>
          <w:szCs w:val="4"/>
        </w:rPr>
      </w:pPr>
    </w:p>
    <w:p w14:paraId="63DA418F" w14:textId="77777777" w:rsidR="00A8197D" w:rsidRPr="0003723C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96">
    <w:p w14:paraId="4711F19A" w14:textId="77777777" w:rsidR="00A8197D" w:rsidRPr="0000385F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197">
    <w:p w14:paraId="166E74F1" w14:textId="77777777" w:rsidR="00A8197D" w:rsidRPr="0000385F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198">
    <w:p w14:paraId="26890CC8" w14:textId="77777777" w:rsidR="00A8197D" w:rsidRPr="0000385F" w:rsidRDefault="00A8197D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199">
    <w:p w14:paraId="72BC1637" w14:textId="77777777" w:rsidR="00A8197D" w:rsidRPr="00A5216A" w:rsidRDefault="00A8197D" w:rsidP="00AD3599">
      <w:pPr>
        <w:pStyle w:val="Lbjegyzetszveg"/>
        <w:ind w:left="142" w:hanging="142"/>
        <w:rPr>
          <w:sz w:val="4"/>
          <w:szCs w:val="4"/>
        </w:rPr>
      </w:pPr>
    </w:p>
    <w:p w14:paraId="34AD39B6" w14:textId="77777777" w:rsidR="00A8197D" w:rsidRPr="0003723C" w:rsidRDefault="00A8197D" w:rsidP="00AD3599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00">
    <w:p w14:paraId="748BCD29" w14:textId="77777777" w:rsidR="00A8197D" w:rsidRPr="0000385F" w:rsidRDefault="00A8197D" w:rsidP="00AD3599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201">
    <w:p w14:paraId="324A9A20" w14:textId="77777777" w:rsidR="00A8197D" w:rsidRPr="0000385F" w:rsidRDefault="00A8197D" w:rsidP="00AD359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202">
    <w:p w14:paraId="73079DC1" w14:textId="77777777" w:rsidR="00A8197D" w:rsidRPr="0000385F" w:rsidRDefault="00A8197D" w:rsidP="00AD359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  <w:footnote w:id="203">
    <w:p w14:paraId="063BF70B" w14:textId="77777777" w:rsidR="00A8197D" w:rsidRPr="00A5216A" w:rsidRDefault="00A8197D" w:rsidP="00CE6F82">
      <w:pPr>
        <w:pStyle w:val="Lbjegyzetszveg"/>
        <w:ind w:left="142" w:hanging="142"/>
        <w:rPr>
          <w:sz w:val="4"/>
          <w:szCs w:val="4"/>
        </w:rPr>
      </w:pPr>
    </w:p>
    <w:p w14:paraId="45811346" w14:textId="77777777" w:rsidR="00A8197D" w:rsidRPr="0003723C" w:rsidRDefault="00A8197D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04">
    <w:p w14:paraId="03CD39B4" w14:textId="77777777" w:rsidR="00A8197D" w:rsidRPr="00CD5314" w:rsidRDefault="00A8197D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205">
    <w:p w14:paraId="732B56A0" w14:textId="77777777" w:rsidR="00A8197D" w:rsidRPr="00CD5314" w:rsidRDefault="00A8197D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206">
    <w:p w14:paraId="60A726B8" w14:textId="77777777" w:rsidR="00A8197D" w:rsidRPr="00CD5314" w:rsidRDefault="00A8197D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0A97EBD"/>
    <w:multiLevelType w:val="hybridMultilevel"/>
    <w:tmpl w:val="E842E57E"/>
    <w:lvl w:ilvl="0" w:tplc="4B4278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BA7"/>
    <w:multiLevelType w:val="hybridMultilevel"/>
    <w:tmpl w:val="7A245942"/>
    <w:lvl w:ilvl="0" w:tplc="CF9E612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56D639A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77261B6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80B37C4"/>
    <w:multiLevelType w:val="hybridMultilevel"/>
    <w:tmpl w:val="7DBACDF4"/>
    <w:lvl w:ilvl="0" w:tplc="E474CFE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41D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C2342D5"/>
    <w:multiLevelType w:val="hybridMultilevel"/>
    <w:tmpl w:val="FCDAEDC4"/>
    <w:lvl w:ilvl="0" w:tplc="AF82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B5D4C"/>
    <w:multiLevelType w:val="hybridMultilevel"/>
    <w:tmpl w:val="EE68C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B00B2"/>
    <w:multiLevelType w:val="hybridMultilevel"/>
    <w:tmpl w:val="DC925542"/>
    <w:lvl w:ilvl="0" w:tplc="C3E4A07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EAE5865"/>
    <w:multiLevelType w:val="hybridMultilevel"/>
    <w:tmpl w:val="E6FC03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963F1"/>
    <w:multiLevelType w:val="hybridMultilevel"/>
    <w:tmpl w:val="86723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280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45641"/>
    <w:multiLevelType w:val="hybridMultilevel"/>
    <w:tmpl w:val="89945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33C75"/>
    <w:multiLevelType w:val="hybridMultilevel"/>
    <w:tmpl w:val="D8D87E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897A20"/>
    <w:multiLevelType w:val="multilevel"/>
    <w:tmpl w:val="EF7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0764A"/>
    <w:multiLevelType w:val="hybridMultilevel"/>
    <w:tmpl w:val="A29493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BA5344"/>
    <w:multiLevelType w:val="hybridMultilevel"/>
    <w:tmpl w:val="6F765C12"/>
    <w:lvl w:ilvl="0" w:tplc="E7C2842E">
      <w:start w:val="1"/>
      <w:numFmt w:val="decimal"/>
      <w:lvlText w:val="(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108F"/>
    <w:multiLevelType w:val="hybridMultilevel"/>
    <w:tmpl w:val="BCC67BF2"/>
    <w:lvl w:ilvl="0" w:tplc="854674FE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56752"/>
    <w:multiLevelType w:val="hybridMultilevel"/>
    <w:tmpl w:val="9C76D964"/>
    <w:lvl w:ilvl="0" w:tplc="768426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1D03"/>
    <w:multiLevelType w:val="hybridMultilevel"/>
    <w:tmpl w:val="BC4C6340"/>
    <w:lvl w:ilvl="0" w:tplc="32DED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D38D9"/>
    <w:multiLevelType w:val="hybridMultilevel"/>
    <w:tmpl w:val="1C6A5548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5012C4E"/>
    <w:multiLevelType w:val="hybridMultilevel"/>
    <w:tmpl w:val="657E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5D74C8"/>
    <w:multiLevelType w:val="hybridMultilevel"/>
    <w:tmpl w:val="62E2FBEE"/>
    <w:lvl w:ilvl="0" w:tplc="E73ECD0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3152D18"/>
    <w:multiLevelType w:val="hybridMultilevel"/>
    <w:tmpl w:val="04DE1284"/>
    <w:lvl w:ilvl="0" w:tplc="D6FC32D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C1282"/>
    <w:multiLevelType w:val="hybridMultilevel"/>
    <w:tmpl w:val="17824DF4"/>
    <w:lvl w:ilvl="0" w:tplc="E6C6CC7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508F"/>
    <w:multiLevelType w:val="hybridMultilevel"/>
    <w:tmpl w:val="6EB82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577EB"/>
    <w:multiLevelType w:val="hybridMultilevel"/>
    <w:tmpl w:val="8A52152A"/>
    <w:lvl w:ilvl="0" w:tplc="32DE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2549"/>
    <w:multiLevelType w:val="hybridMultilevel"/>
    <w:tmpl w:val="47D8B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37E6"/>
    <w:multiLevelType w:val="hybridMultilevel"/>
    <w:tmpl w:val="323A50BE"/>
    <w:lvl w:ilvl="0" w:tplc="32DE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E0075"/>
    <w:multiLevelType w:val="multilevel"/>
    <w:tmpl w:val="5E8C7A84"/>
    <w:lvl w:ilvl="0">
      <w:start w:val="8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500" w:hanging="1320"/>
      </w:pPr>
      <w:rPr>
        <w:rFonts w:hint="default"/>
      </w:rPr>
    </w:lvl>
    <w:lvl w:ilvl="2">
      <w:start w:val="10"/>
      <w:numFmt w:val="decimal"/>
      <w:lvlText w:val="%1-%2-%3-"/>
      <w:lvlJc w:val="left"/>
      <w:pPr>
        <w:ind w:left="1680" w:hanging="1320"/>
      </w:pPr>
      <w:rPr>
        <w:rFonts w:hint="default"/>
      </w:rPr>
    </w:lvl>
    <w:lvl w:ilvl="3">
      <w:start w:val="11"/>
      <w:numFmt w:val="decimal"/>
      <w:lvlText w:val="%1-%2-%3-%4-"/>
      <w:lvlJc w:val="left"/>
      <w:pPr>
        <w:ind w:left="1860" w:hanging="1320"/>
      </w:pPr>
      <w:rPr>
        <w:rFonts w:hint="default"/>
      </w:rPr>
    </w:lvl>
    <w:lvl w:ilvl="4">
      <w:start w:val="12"/>
      <w:numFmt w:val="decimal"/>
      <w:lvlText w:val="%1-%2-%3-%4-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08B1CAF"/>
    <w:multiLevelType w:val="multilevel"/>
    <w:tmpl w:val="59B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F51492"/>
    <w:multiLevelType w:val="hybridMultilevel"/>
    <w:tmpl w:val="10560546"/>
    <w:lvl w:ilvl="0" w:tplc="931C0704">
      <w:start w:val="1"/>
      <w:numFmt w:val="decimal"/>
      <w:pStyle w:val="Stlus1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310B6"/>
    <w:multiLevelType w:val="hybridMultilevel"/>
    <w:tmpl w:val="297A7B58"/>
    <w:lvl w:ilvl="0" w:tplc="32DED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D21CB"/>
    <w:multiLevelType w:val="hybridMultilevel"/>
    <w:tmpl w:val="657E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F5246D"/>
    <w:multiLevelType w:val="hybridMultilevel"/>
    <w:tmpl w:val="491E97B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371404F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7DA64DE"/>
    <w:multiLevelType w:val="hybridMultilevel"/>
    <w:tmpl w:val="C3E6C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2B10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85172"/>
    <w:multiLevelType w:val="hybridMultilevel"/>
    <w:tmpl w:val="E37807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E796F"/>
    <w:multiLevelType w:val="multilevel"/>
    <w:tmpl w:val="D3FABC64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100596"/>
    <w:multiLevelType w:val="hybridMultilevel"/>
    <w:tmpl w:val="1E307424"/>
    <w:lvl w:ilvl="0" w:tplc="7ADEF8C4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B240F41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FBF5271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495493E"/>
    <w:multiLevelType w:val="multilevel"/>
    <w:tmpl w:val="23F61C2C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F546F5"/>
    <w:multiLevelType w:val="hybridMultilevel"/>
    <w:tmpl w:val="D27C9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2D9F"/>
    <w:multiLevelType w:val="hybridMultilevel"/>
    <w:tmpl w:val="615ED48E"/>
    <w:lvl w:ilvl="0" w:tplc="2332834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8"/>
  </w:num>
  <w:num w:numId="5">
    <w:abstractNumId w:val="41"/>
  </w:num>
  <w:num w:numId="6">
    <w:abstractNumId w:val="4"/>
  </w:num>
  <w:num w:numId="7">
    <w:abstractNumId w:val="20"/>
  </w:num>
  <w:num w:numId="8">
    <w:abstractNumId w:val="34"/>
  </w:num>
  <w:num w:numId="9">
    <w:abstractNumId w:val="39"/>
  </w:num>
  <w:num w:numId="10">
    <w:abstractNumId w:val="45"/>
  </w:num>
  <w:num w:numId="11">
    <w:abstractNumId w:val="2"/>
  </w:num>
  <w:num w:numId="12">
    <w:abstractNumId w:val="35"/>
  </w:num>
  <w:num w:numId="13">
    <w:abstractNumId w:val="3"/>
  </w:num>
  <w:num w:numId="14">
    <w:abstractNumId w:val="6"/>
  </w:num>
  <w:num w:numId="15">
    <w:abstractNumId w:val="42"/>
  </w:num>
  <w:num w:numId="16">
    <w:abstractNumId w:val="24"/>
  </w:num>
  <w:num w:numId="17">
    <w:abstractNumId w:val="36"/>
  </w:num>
  <w:num w:numId="18">
    <w:abstractNumId w:val="40"/>
  </w:num>
  <w:num w:numId="19">
    <w:abstractNumId w:val="15"/>
  </w:num>
  <w:num w:numId="20">
    <w:abstractNumId w:val="10"/>
  </w:num>
  <w:num w:numId="21">
    <w:abstractNumId w:val="38"/>
  </w:num>
  <w:num w:numId="22">
    <w:abstractNumId w:val="43"/>
  </w:num>
  <w:num w:numId="23">
    <w:abstractNumId w:val="29"/>
  </w:num>
  <w:num w:numId="24">
    <w:abstractNumId w:val="14"/>
  </w:num>
  <w:num w:numId="25">
    <w:abstractNumId w:val="30"/>
  </w:num>
  <w:num w:numId="26">
    <w:abstractNumId w:val="44"/>
  </w:num>
  <w:num w:numId="27">
    <w:abstractNumId w:val="23"/>
  </w:num>
  <w:num w:numId="28">
    <w:abstractNumId w:val="28"/>
  </w:num>
  <w:num w:numId="29">
    <w:abstractNumId w:val="19"/>
  </w:num>
  <w:num w:numId="30">
    <w:abstractNumId w:val="26"/>
  </w:num>
  <w:num w:numId="31">
    <w:abstractNumId w:val="32"/>
  </w:num>
  <w:num w:numId="32">
    <w:abstractNumId w:val="1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9"/>
  </w:num>
  <w:num w:numId="37">
    <w:abstractNumId w:val="11"/>
  </w:num>
  <w:num w:numId="38">
    <w:abstractNumId w:val="8"/>
  </w:num>
  <w:num w:numId="39">
    <w:abstractNumId w:val="1"/>
  </w:num>
  <w:num w:numId="40">
    <w:abstractNumId w:val="17"/>
  </w:num>
  <w:num w:numId="41">
    <w:abstractNumId w:val="25"/>
  </w:num>
  <w:num w:numId="42">
    <w:abstractNumId w:val="33"/>
  </w:num>
  <w:num w:numId="43">
    <w:abstractNumId w:val="37"/>
  </w:num>
  <w:num w:numId="44">
    <w:abstractNumId w:val="21"/>
  </w:num>
  <w:num w:numId="45">
    <w:abstractNumId w:val="1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4E"/>
    <w:rsid w:val="00005B59"/>
    <w:rsid w:val="00005ED8"/>
    <w:rsid w:val="00013017"/>
    <w:rsid w:val="0002275D"/>
    <w:rsid w:val="000312F5"/>
    <w:rsid w:val="00032622"/>
    <w:rsid w:val="000336A0"/>
    <w:rsid w:val="00035DF4"/>
    <w:rsid w:val="00041C8A"/>
    <w:rsid w:val="00055272"/>
    <w:rsid w:val="00056039"/>
    <w:rsid w:val="00061AD2"/>
    <w:rsid w:val="000629DB"/>
    <w:rsid w:val="00062ACC"/>
    <w:rsid w:val="000679CB"/>
    <w:rsid w:val="000843AF"/>
    <w:rsid w:val="00095C90"/>
    <w:rsid w:val="000B1D8D"/>
    <w:rsid w:val="000C117C"/>
    <w:rsid w:val="000C2502"/>
    <w:rsid w:val="000C569A"/>
    <w:rsid w:val="000D46C8"/>
    <w:rsid w:val="000D5D02"/>
    <w:rsid w:val="000E1322"/>
    <w:rsid w:val="000F6E1A"/>
    <w:rsid w:val="001012E9"/>
    <w:rsid w:val="0010166D"/>
    <w:rsid w:val="00107C58"/>
    <w:rsid w:val="00116BE6"/>
    <w:rsid w:val="00117F4F"/>
    <w:rsid w:val="00121C01"/>
    <w:rsid w:val="0012687A"/>
    <w:rsid w:val="00134379"/>
    <w:rsid w:val="00135414"/>
    <w:rsid w:val="00157A9E"/>
    <w:rsid w:val="0016072C"/>
    <w:rsid w:val="00173A66"/>
    <w:rsid w:val="00190533"/>
    <w:rsid w:val="0019506B"/>
    <w:rsid w:val="0019624E"/>
    <w:rsid w:val="001A598A"/>
    <w:rsid w:val="001B30A3"/>
    <w:rsid w:val="001B76B8"/>
    <w:rsid w:val="001C4885"/>
    <w:rsid w:val="001C5FEF"/>
    <w:rsid w:val="001F6A37"/>
    <w:rsid w:val="00211E93"/>
    <w:rsid w:val="002208E0"/>
    <w:rsid w:val="00236600"/>
    <w:rsid w:val="00254AA2"/>
    <w:rsid w:val="002658BE"/>
    <w:rsid w:val="00272DAE"/>
    <w:rsid w:val="00281ECB"/>
    <w:rsid w:val="00290DE1"/>
    <w:rsid w:val="002A5E5A"/>
    <w:rsid w:val="002B120B"/>
    <w:rsid w:val="002B1B55"/>
    <w:rsid w:val="002B5DC4"/>
    <w:rsid w:val="002E33D0"/>
    <w:rsid w:val="00314B32"/>
    <w:rsid w:val="003206CF"/>
    <w:rsid w:val="00322430"/>
    <w:rsid w:val="00322F87"/>
    <w:rsid w:val="0032332C"/>
    <w:rsid w:val="0033070C"/>
    <w:rsid w:val="003419CA"/>
    <w:rsid w:val="003459FD"/>
    <w:rsid w:val="00345F9C"/>
    <w:rsid w:val="00381F4E"/>
    <w:rsid w:val="003A3664"/>
    <w:rsid w:val="003B423F"/>
    <w:rsid w:val="003B7630"/>
    <w:rsid w:val="003C59B4"/>
    <w:rsid w:val="003E3F4E"/>
    <w:rsid w:val="003F15ED"/>
    <w:rsid w:val="003F7A5B"/>
    <w:rsid w:val="004012C1"/>
    <w:rsid w:val="004031C6"/>
    <w:rsid w:val="00413484"/>
    <w:rsid w:val="00426245"/>
    <w:rsid w:val="00435ADA"/>
    <w:rsid w:val="00436FA8"/>
    <w:rsid w:val="0045256B"/>
    <w:rsid w:val="004525CB"/>
    <w:rsid w:val="00460B9B"/>
    <w:rsid w:val="00465462"/>
    <w:rsid w:val="004A0B3B"/>
    <w:rsid w:val="004A3BEE"/>
    <w:rsid w:val="004A65AD"/>
    <w:rsid w:val="004C5A28"/>
    <w:rsid w:val="004C7A0C"/>
    <w:rsid w:val="004D1C26"/>
    <w:rsid w:val="004F411A"/>
    <w:rsid w:val="005154AE"/>
    <w:rsid w:val="005171DB"/>
    <w:rsid w:val="005228D8"/>
    <w:rsid w:val="00522B34"/>
    <w:rsid w:val="00540AE1"/>
    <w:rsid w:val="00544D6A"/>
    <w:rsid w:val="005547C7"/>
    <w:rsid w:val="0057249E"/>
    <w:rsid w:val="00574C3D"/>
    <w:rsid w:val="00585B73"/>
    <w:rsid w:val="005926DB"/>
    <w:rsid w:val="00594C34"/>
    <w:rsid w:val="005A33E1"/>
    <w:rsid w:val="005A4C0E"/>
    <w:rsid w:val="005A5DAF"/>
    <w:rsid w:val="005B0F1C"/>
    <w:rsid w:val="005B30C1"/>
    <w:rsid w:val="005C72F1"/>
    <w:rsid w:val="005D0356"/>
    <w:rsid w:val="005D6295"/>
    <w:rsid w:val="005E54F5"/>
    <w:rsid w:val="005F2855"/>
    <w:rsid w:val="00601FF5"/>
    <w:rsid w:val="00610196"/>
    <w:rsid w:val="006331C0"/>
    <w:rsid w:val="0063753C"/>
    <w:rsid w:val="0064213C"/>
    <w:rsid w:val="00643524"/>
    <w:rsid w:val="006436D7"/>
    <w:rsid w:val="00646EEA"/>
    <w:rsid w:val="0064719B"/>
    <w:rsid w:val="0065649B"/>
    <w:rsid w:val="0066750C"/>
    <w:rsid w:val="00672838"/>
    <w:rsid w:val="006826B8"/>
    <w:rsid w:val="006B5A11"/>
    <w:rsid w:val="006B6FC3"/>
    <w:rsid w:val="006C0741"/>
    <w:rsid w:val="006D51F0"/>
    <w:rsid w:val="006D5CA6"/>
    <w:rsid w:val="006D6BB3"/>
    <w:rsid w:val="006F6001"/>
    <w:rsid w:val="00705978"/>
    <w:rsid w:val="00711E22"/>
    <w:rsid w:val="00716747"/>
    <w:rsid w:val="007176A2"/>
    <w:rsid w:val="007223E7"/>
    <w:rsid w:val="00740DFC"/>
    <w:rsid w:val="007426BE"/>
    <w:rsid w:val="007433B7"/>
    <w:rsid w:val="00747106"/>
    <w:rsid w:val="0075182D"/>
    <w:rsid w:val="00751CE7"/>
    <w:rsid w:val="00764AC9"/>
    <w:rsid w:val="00767003"/>
    <w:rsid w:val="00786D9B"/>
    <w:rsid w:val="0079262C"/>
    <w:rsid w:val="0079265F"/>
    <w:rsid w:val="007B6C84"/>
    <w:rsid w:val="007C02B5"/>
    <w:rsid w:val="007D101D"/>
    <w:rsid w:val="007D1F1C"/>
    <w:rsid w:val="007D2451"/>
    <w:rsid w:val="007D2EE4"/>
    <w:rsid w:val="00802140"/>
    <w:rsid w:val="00807B02"/>
    <w:rsid w:val="00811571"/>
    <w:rsid w:val="00817059"/>
    <w:rsid w:val="00832DAD"/>
    <w:rsid w:val="0084437C"/>
    <w:rsid w:val="0084441E"/>
    <w:rsid w:val="00846345"/>
    <w:rsid w:val="00851DA5"/>
    <w:rsid w:val="00852A12"/>
    <w:rsid w:val="00870DC8"/>
    <w:rsid w:val="00885461"/>
    <w:rsid w:val="008872D4"/>
    <w:rsid w:val="0089228E"/>
    <w:rsid w:val="00897A29"/>
    <w:rsid w:val="008A1B49"/>
    <w:rsid w:val="008A2B26"/>
    <w:rsid w:val="008B140E"/>
    <w:rsid w:val="008B7DD3"/>
    <w:rsid w:val="008C3A14"/>
    <w:rsid w:val="008F55BE"/>
    <w:rsid w:val="008F708E"/>
    <w:rsid w:val="009002CB"/>
    <w:rsid w:val="009067D7"/>
    <w:rsid w:val="00914E07"/>
    <w:rsid w:val="00925F8D"/>
    <w:rsid w:val="00930A56"/>
    <w:rsid w:val="00931118"/>
    <w:rsid w:val="00945012"/>
    <w:rsid w:val="00954178"/>
    <w:rsid w:val="00954F43"/>
    <w:rsid w:val="00961842"/>
    <w:rsid w:val="009637CA"/>
    <w:rsid w:val="0096799F"/>
    <w:rsid w:val="00977AB6"/>
    <w:rsid w:val="009B6506"/>
    <w:rsid w:val="009C60DB"/>
    <w:rsid w:val="009C6B6E"/>
    <w:rsid w:val="009D459B"/>
    <w:rsid w:val="009E0183"/>
    <w:rsid w:val="009E2453"/>
    <w:rsid w:val="009E2497"/>
    <w:rsid w:val="009E6E72"/>
    <w:rsid w:val="009F0609"/>
    <w:rsid w:val="009F330A"/>
    <w:rsid w:val="00A11F69"/>
    <w:rsid w:val="00A3335B"/>
    <w:rsid w:val="00A33ECD"/>
    <w:rsid w:val="00A44054"/>
    <w:rsid w:val="00A46059"/>
    <w:rsid w:val="00A46C3A"/>
    <w:rsid w:val="00A5732F"/>
    <w:rsid w:val="00A6057E"/>
    <w:rsid w:val="00A62F53"/>
    <w:rsid w:val="00A76381"/>
    <w:rsid w:val="00A8023F"/>
    <w:rsid w:val="00A8197D"/>
    <w:rsid w:val="00A831C2"/>
    <w:rsid w:val="00A83CAC"/>
    <w:rsid w:val="00A91294"/>
    <w:rsid w:val="00A915E6"/>
    <w:rsid w:val="00AA1D97"/>
    <w:rsid w:val="00AA7676"/>
    <w:rsid w:val="00AD3599"/>
    <w:rsid w:val="00AE4446"/>
    <w:rsid w:val="00AF6B39"/>
    <w:rsid w:val="00B055C0"/>
    <w:rsid w:val="00B07D63"/>
    <w:rsid w:val="00B22F33"/>
    <w:rsid w:val="00B30676"/>
    <w:rsid w:val="00B3106C"/>
    <w:rsid w:val="00B334BD"/>
    <w:rsid w:val="00B34DB0"/>
    <w:rsid w:val="00B37560"/>
    <w:rsid w:val="00B41291"/>
    <w:rsid w:val="00B56634"/>
    <w:rsid w:val="00B9673F"/>
    <w:rsid w:val="00BB2656"/>
    <w:rsid w:val="00BE3703"/>
    <w:rsid w:val="00BE75F9"/>
    <w:rsid w:val="00C126F4"/>
    <w:rsid w:val="00C16091"/>
    <w:rsid w:val="00C17F79"/>
    <w:rsid w:val="00C32F44"/>
    <w:rsid w:val="00C334BB"/>
    <w:rsid w:val="00C34052"/>
    <w:rsid w:val="00C479B1"/>
    <w:rsid w:val="00C55BA6"/>
    <w:rsid w:val="00C72ADB"/>
    <w:rsid w:val="00C90DBD"/>
    <w:rsid w:val="00C9630F"/>
    <w:rsid w:val="00C9766C"/>
    <w:rsid w:val="00CA6E09"/>
    <w:rsid w:val="00CA7DFD"/>
    <w:rsid w:val="00CB0FCB"/>
    <w:rsid w:val="00CC32D0"/>
    <w:rsid w:val="00CD18E8"/>
    <w:rsid w:val="00CE4AEF"/>
    <w:rsid w:val="00CE512D"/>
    <w:rsid w:val="00CE6C24"/>
    <w:rsid w:val="00CE6F82"/>
    <w:rsid w:val="00CF1EDE"/>
    <w:rsid w:val="00D101DB"/>
    <w:rsid w:val="00D17464"/>
    <w:rsid w:val="00D20C21"/>
    <w:rsid w:val="00D2558D"/>
    <w:rsid w:val="00D27357"/>
    <w:rsid w:val="00D57F60"/>
    <w:rsid w:val="00D81ADF"/>
    <w:rsid w:val="00D84652"/>
    <w:rsid w:val="00DB2876"/>
    <w:rsid w:val="00DD06D9"/>
    <w:rsid w:val="00DD284B"/>
    <w:rsid w:val="00DE28AA"/>
    <w:rsid w:val="00DE3C68"/>
    <w:rsid w:val="00E033EB"/>
    <w:rsid w:val="00E13291"/>
    <w:rsid w:val="00E230B6"/>
    <w:rsid w:val="00E31D5E"/>
    <w:rsid w:val="00E33EA4"/>
    <w:rsid w:val="00E457EC"/>
    <w:rsid w:val="00E45C30"/>
    <w:rsid w:val="00E4687B"/>
    <w:rsid w:val="00E46888"/>
    <w:rsid w:val="00E47C85"/>
    <w:rsid w:val="00E676FB"/>
    <w:rsid w:val="00EA223E"/>
    <w:rsid w:val="00EC49B4"/>
    <w:rsid w:val="00EC6A4D"/>
    <w:rsid w:val="00ED0864"/>
    <w:rsid w:val="00EE54DC"/>
    <w:rsid w:val="00EF0DBA"/>
    <w:rsid w:val="00EF34B6"/>
    <w:rsid w:val="00EF4D08"/>
    <w:rsid w:val="00F032F7"/>
    <w:rsid w:val="00F03933"/>
    <w:rsid w:val="00F1169F"/>
    <w:rsid w:val="00F144C9"/>
    <w:rsid w:val="00F157E4"/>
    <w:rsid w:val="00F16D78"/>
    <w:rsid w:val="00F32A1A"/>
    <w:rsid w:val="00F35B81"/>
    <w:rsid w:val="00F40EBE"/>
    <w:rsid w:val="00F56496"/>
    <w:rsid w:val="00F61941"/>
    <w:rsid w:val="00F65C34"/>
    <w:rsid w:val="00F679A3"/>
    <w:rsid w:val="00F7338E"/>
    <w:rsid w:val="00F73D23"/>
    <w:rsid w:val="00F77BE3"/>
    <w:rsid w:val="00FA5059"/>
    <w:rsid w:val="00FC53E7"/>
    <w:rsid w:val="00FD70BD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A15597"/>
  <w15:chartTrackingRefBased/>
  <w15:docId w15:val="{9CD1E4FE-E300-4911-A99F-9368759F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C32D0"/>
    <w:pPr>
      <w:keepNext/>
      <w:numPr>
        <w:numId w:val="33"/>
      </w:numPr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kern w:val="28"/>
      <w:sz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C32D0"/>
    <w:pPr>
      <w:keepNext/>
      <w:numPr>
        <w:ilvl w:val="1"/>
        <w:numId w:val="33"/>
      </w:numPr>
      <w:suppressAutoHyphens w:val="0"/>
      <w:autoSpaceDN/>
      <w:spacing w:before="240" w:after="60" w:line="240" w:lineRule="auto"/>
      <w:textAlignment w:val="auto"/>
      <w:outlineLvl w:val="1"/>
    </w:pPr>
    <w:rPr>
      <w:rFonts w:ascii="Arial" w:eastAsia="Times New Roman" w:hAnsi="Arial"/>
      <w:b/>
      <w:i/>
      <w:kern w:val="28"/>
      <w:sz w:val="24"/>
      <w:lang w:eastAsia="hu-HU"/>
    </w:rPr>
  </w:style>
  <w:style w:type="paragraph" w:styleId="Cmsor3">
    <w:name w:val="heading 3"/>
    <w:aliases w:val="Címsor 3 Char Char"/>
    <w:basedOn w:val="Norml"/>
    <w:next w:val="Norml"/>
    <w:link w:val="Cmsor3Char1"/>
    <w:unhideWhenUsed/>
    <w:qFormat/>
    <w:rsid w:val="00CC32D0"/>
    <w:pPr>
      <w:keepNext/>
      <w:numPr>
        <w:ilvl w:val="2"/>
        <w:numId w:val="33"/>
      </w:numPr>
      <w:suppressAutoHyphens w:val="0"/>
      <w:autoSpaceDN/>
      <w:spacing w:before="240" w:after="60" w:line="240" w:lineRule="auto"/>
      <w:textAlignment w:val="auto"/>
      <w:outlineLvl w:val="2"/>
    </w:pPr>
    <w:rPr>
      <w:rFonts w:ascii="Times New Roman" w:eastAsia="Times New Roman" w:hAnsi="Times New Roman"/>
      <w:kern w:val="28"/>
      <w:sz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C32D0"/>
    <w:pPr>
      <w:keepNext/>
      <w:numPr>
        <w:ilvl w:val="3"/>
        <w:numId w:val="33"/>
      </w:numPr>
      <w:suppressAutoHyphens w:val="0"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i/>
      <w:kern w:val="28"/>
      <w:sz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2D0"/>
    <w:pPr>
      <w:numPr>
        <w:ilvl w:val="4"/>
        <w:numId w:val="33"/>
      </w:numPr>
      <w:suppressAutoHyphens w:val="0"/>
      <w:autoSpaceDN/>
      <w:spacing w:before="240" w:after="60" w:line="240" w:lineRule="auto"/>
      <w:textAlignment w:val="auto"/>
      <w:outlineLvl w:val="4"/>
    </w:pPr>
    <w:rPr>
      <w:rFonts w:ascii="Arial" w:eastAsia="Times New Roman" w:hAnsi="Arial"/>
      <w:kern w:val="28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2D0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Arial" w:eastAsia="Times New Roman" w:hAnsi="Arial"/>
      <w:i/>
      <w:kern w:val="28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C32D0"/>
    <w:pPr>
      <w:numPr>
        <w:ilvl w:val="6"/>
        <w:numId w:val="33"/>
      </w:numPr>
      <w:suppressAutoHyphens w:val="0"/>
      <w:autoSpaceDN/>
      <w:spacing w:before="240" w:after="60" w:line="240" w:lineRule="auto"/>
      <w:textAlignment w:val="auto"/>
      <w:outlineLvl w:val="6"/>
    </w:pPr>
    <w:rPr>
      <w:rFonts w:ascii="Arial" w:eastAsia="Times New Roman" w:hAnsi="Arial"/>
      <w:kern w:val="28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C32D0"/>
    <w:pPr>
      <w:numPr>
        <w:ilvl w:val="7"/>
        <w:numId w:val="33"/>
      </w:numPr>
      <w:suppressAutoHyphens w:val="0"/>
      <w:autoSpaceDN/>
      <w:spacing w:before="240" w:after="60" w:line="240" w:lineRule="auto"/>
      <w:textAlignment w:val="auto"/>
      <w:outlineLvl w:val="7"/>
    </w:pPr>
    <w:rPr>
      <w:rFonts w:ascii="Arial" w:eastAsia="Times New Roman" w:hAnsi="Arial"/>
      <w:i/>
      <w:kern w:val="28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2D0"/>
    <w:pPr>
      <w:numPr>
        <w:ilvl w:val="8"/>
        <w:numId w:val="33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i/>
      <w:kern w:val="28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94C34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uiPriority w:val="99"/>
    <w:semiHidden/>
    <w:unhideWhenUsed/>
    <w:rsid w:val="008021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4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0214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14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2140"/>
    <w:rPr>
      <w:b/>
      <w:bCs/>
      <w:lang w:eastAsia="en-US"/>
    </w:rPr>
  </w:style>
  <w:style w:type="character" w:styleId="Lbjegyzet-hivatkozs">
    <w:name w:val="footnote reference"/>
    <w:semiHidden/>
    <w:rsid w:val="009D459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D459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9D459B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9D459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Norml1">
    <w:name w:val="Normál1"/>
    <w:basedOn w:val="Norml"/>
    <w:rsid w:val="00A8023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A8023F"/>
  </w:style>
  <w:style w:type="character" w:styleId="Hiperhivatkozs">
    <w:name w:val="Hyperlink"/>
    <w:uiPriority w:val="99"/>
    <w:unhideWhenUsed/>
    <w:rsid w:val="00A3335B"/>
    <w:rPr>
      <w:color w:val="0563C1"/>
      <w:u w:val="single"/>
    </w:rPr>
  </w:style>
  <w:style w:type="paragraph" w:styleId="Szvegtrzs2">
    <w:name w:val="Body Text 2"/>
    <w:basedOn w:val="Norml"/>
    <w:link w:val="Szvegtrzs2Char"/>
    <w:semiHidden/>
    <w:unhideWhenUsed/>
    <w:rsid w:val="00A3335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semiHidden/>
    <w:rsid w:val="00A3335B"/>
    <w:rPr>
      <w:rFonts w:ascii="Times New Roman" w:eastAsia="Times New Roman" w:hAnsi="Times New Roman"/>
    </w:rPr>
  </w:style>
  <w:style w:type="character" w:styleId="HTML-idzet">
    <w:name w:val="HTML Cite"/>
    <w:semiHidden/>
    <w:unhideWhenUsed/>
    <w:rsid w:val="00A3335B"/>
    <w:rPr>
      <w:i/>
      <w:iCs/>
    </w:rPr>
  </w:style>
  <w:style w:type="paragraph" w:customStyle="1" w:styleId="Default">
    <w:name w:val="Default"/>
    <w:rsid w:val="00A33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rsid w:val="00CC32D0"/>
    <w:rPr>
      <w:rFonts w:ascii="Arial" w:eastAsia="Times New Roman" w:hAnsi="Arial"/>
      <w:b/>
      <w:kern w:val="28"/>
      <w:sz w:val="28"/>
      <w:szCs w:val="22"/>
    </w:rPr>
  </w:style>
  <w:style w:type="character" w:customStyle="1" w:styleId="Cmsor2Char">
    <w:name w:val="Címsor 2 Char"/>
    <w:link w:val="Cmsor2"/>
    <w:semiHidden/>
    <w:rsid w:val="00CC32D0"/>
    <w:rPr>
      <w:rFonts w:ascii="Arial" w:eastAsia="Times New Roman" w:hAnsi="Arial"/>
      <w:b/>
      <w:i/>
      <w:kern w:val="28"/>
      <w:sz w:val="24"/>
      <w:szCs w:val="22"/>
    </w:rPr>
  </w:style>
  <w:style w:type="character" w:customStyle="1" w:styleId="Cmsor3Char">
    <w:name w:val="Címsor 3 Char"/>
    <w:uiPriority w:val="9"/>
    <w:semiHidden/>
    <w:rsid w:val="00CC32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semiHidden/>
    <w:rsid w:val="00CC32D0"/>
    <w:rPr>
      <w:rFonts w:ascii="Times New Roman" w:eastAsia="Times New Roman" w:hAnsi="Times New Roman"/>
      <w:b/>
      <w:i/>
      <w:kern w:val="28"/>
      <w:sz w:val="24"/>
      <w:szCs w:val="22"/>
    </w:rPr>
  </w:style>
  <w:style w:type="character" w:customStyle="1" w:styleId="Cmsor5Char">
    <w:name w:val="Címsor 5 Char"/>
    <w:link w:val="Cmsor5"/>
    <w:semiHidden/>
    <w:rsid w:val="00CC32D0"/>
    <w:rPr>
      <w:rFonts w:ascii="Arial" w:eastAsia="Times New Roman" w:hAnsi="Arial"/>
      <w:kern w:val="28"/>
      <w:sz w:val="22"/>
      <w:szCs w:val="22"/>
    </w:rPr>
  </w:style>
  <w:style w:type="character" w:customStyle="1" w:styleId="Cmsor6Char">
    <w:name w:val="Címsor 6 Char"/>
    <w:link w:val="Cmsor6"/>
    <w:semiHidden/>
    <w:rsid w:val="00CC32D0"/>
    <w:rPr>
      <w:rFonts w:ascii="Arial" w:eastAsia="Times New Roman" w:hAnsi="Arial"/>
      <w:i/>
      <w:kern w:val="28"/>
      <w:sz w:val="22"/>
      <w:szCs w:val="22"/>
    </w:rPr>
  </w:style>
  <w:style w:type="character" w:customStyle="1" w:styleId="Cmsor7Char">
    <w:name w:val="Címsor 7 Char"/>
    <w:link w:val="Cmsor7"/>
    <w:semiHidden/>
    <w:rsid w:val="00CC32D0"/>
    <w:rPr>
      <w:rFonts w:ascii="Arial" w:eastAsia="Times New Roman" w:hAnsi="Arial"/>
      <w:kern w:val="28"/>
      <w:sz w:val="22"/>
      <w:szCs w:val="22"/>
    </w:rPr>
  </w:style>
  <w:style w:type="character" w:customStyle="1" w:styleId="Cmsor8Char">
    <w:name w:val="Címsor 8 Char"/>
    <w:link w:val="Cmsor8"/>
    <w:semiHidden/>
    <w:rsid w:val="00CC32D0"/>
    <w:rPr>
      <w:rFonts w:ascii="Arial" w:eastAsia="Times New Roman" w:hAnsi="Arial"/>
      <w:i/>
      <w:kern w:val="28"/>
      <w:sz w:val="22"/>
      <w:szCs w:val="22"/>
    </w:rPr>
  </w:style>
  <w:style w:type="character" w:customStyle="1" w:styleId="Cmsor9Char">
    <w:name w:val="Címsor 9 Char"/>
    <w:link w:val="Cmsor9"/>
    <w:semiHidden/>
    <w:rsid w:val="00CC32D0"/>
    <w:rPr>
      <w:rFonts w:ascii="Arial" w:eastAsia="Times New Roman" w:hAnsi="Arial"/>
      <w:i/>
      <w:kern w:val="28"/>
      <w:sz w:val="18"/>
      <w:szCs w:val="22"/>
    </w:rPr>
  </w:style>
  <w:style w:type="character" w:customStyle="1" w:styleId="Cmsor3Char1">
    <w:name w:val="Címsor 3 Char1"/>
    <w:aliases w:val="Címsor 3 Char Char Char"/>
    <w:link w:val="Cmsor3"/>
    <w:locked/>
    <w:rsid w:val="00CC32D0"/>
    <w:rPr>
      <w:rFonts w:ascii="Times New Roman" w:eastAsia="Times New Roman" w:hAnsi="Times New Roman"/>
      <w:kern w:val="28"/>
      <w:sz w:val="24"/>
      <w:szCs w:val="22"/>
    </w:rPr>
  </w:style>
  <w:style w:type="paragraph" w:customStyle="1" w:styleId="Stlus1">
    <w:name w:val="Stílus1"/>
    <w:basedOn w:val="Norml"/>
    <w:rsid w:val="00CC32D0"/>
    <w:pPr>
      <w:numPr>
        <w:numId w:val="34"/>
      </w:numPr>
      <w:tabs>
        <w:tab w:val="num" w:pos="360"/>
      </w:tabs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2">
    <w:name w:val="Stílus2"/>
    <w:basedOn w:val="Stlus1"/>
    <w:next w:val="Szmozottlista"/>
    <w:rsid w:val="00CC32D0"/>
    <w:pPr>
      <w:numPr>
        <w:numId w:val="0"/>
      </w:numPr>
      <w:tabs>
        <w:tab w:val="num" w:pos="360"/>
        <w:tab w:val="num" w:pos="720"/>
      </w:tabs>
      <w:ind w:left="360"/>
    </w:pPr>
  </w:style>
  <w:style w:type="paragraph" w:styleId="Szmozottlista">
    <w:name w:val="List Number"/>
    <w:basedOn w:val="Norml"/>
    <w:uiPriority w:val="99"/>
    <w:semiHidden/>
    <w:unhideWhenUsed/>
    <w:rsid w:val="00CC32D0"/>
    <w:pPr>
      <w:tabs>
        <w:tab w:val="num" w:pos="720"/>
      </w:tabs>
      <w:suppressAutoHyphens w:val="0"/>
      <w:autoSpaceDN/>
      <w:spacing w:after="0" w:line="240" w:lineRule="auto"/>
      <w:ind w:left="720" w:hanging="360"/>
      <w:contextualSpacing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067D7"/>
    <w:pPr>
      <w:suppressAutoHyphens w:val="0"/>
      <w:autoSpaceDE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h.hu/nepszamlalas/tarsadalom_retegzodese" TargetMode="External"/><Relationship Id="rId18" Type="http://schemas.openxmlformats.org/officeDocument/2006/relationships/hyperlink" Target="http://szabadbolcseszet.elte.hu" TargetMode="External"/><Relationship Id="rId26" Type="http://schemas.openxmlformats.org/officeDocument/2006/relationships/hyperlink" Target="http://ec.europa.eu/eurostat/data/database" TargetMode="External"/><Relationship Id="rId39" Type="http://schemas.openxmlformats.org/officeDocument/2006/relationships/hyperlink" Target="http://www.commonline.hu/index.php?main=12&amp;sub=http://www.hermes.btk.pte.hu/letoltes/ijen/bib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tinfo.ksh.hu/Statinfo/themeSelector.jsp?&amp;lang=hu" TargetMode="External"/><Relationship Id="rId34" Type="http://schemas.openxmlformats.org/officeDocument/2006/relationships/hyperlink" Target="https://community.isr.umich.edu/public/mcrdc/home.aspx" TargetMode="External"/><Relationship Id="rId42" Type="http://schemas.openxmlformats.org/officeDocument/2006/relationships/hyperlink" Target="http://www.demografia.hu/letoltes/kiadvanyok/DemPort/05kovacs_ori.pdf" TargetMode="External"/><Relationship Id="rId47" Type="http://schemas.openxmlformats.org/officeDocument/2006/relationships/hyperlink" Target="https://www.libri.hu/szerzok/toth_olga.html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sh.hu/nepszamlalas/tarsadalom_retegzodese" TargetMode="External"/><Relationship Id="rId17" Type="http://schemas.openxmlformats.org/officeDocument/2006/relationships/hyperlink" Target="http://www.szochalo.hu/szochalo/upload/solt_inerjumuszaj.rtf" TargetMode="External"/><Relationship Id="rId25" Type="http://schemas.openxmlformats.org/officeDocument/2006/relationships/hyperlink" Target="https://www.ksh.hu/docs/hun/eurostat_tablak/index.html" TargetMode="External"/><Relationship Id="rId33" Type="http://schemas.openxmlformats.org/officeDocument/2006/relationships/hyperlink" Target="https://ec.europa.eu/CensusHub2/query.do?step=selectHyperCube&amp;qhc=false" TargetMode="External"/><Relationship Id="rId38" Type="http://schemas.openxmlformats.org/officeDocument/2006/relationships/hyperlink" Target="http://econ.core.hu/file/download/mt_2015_hun/munkapiac.pdf" TargetMode="External"/><Relationship Id="rId46" Type="http://schemas.openxmlformats.org/officeDocument/2006/relationships/hyperlink" Target="https://www.libri.hu/szerzok/somlai_pete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ld.foldrajz.ttk.pte.hu/phd/phdkoord/nv/disszert/disszertacio_nemeth_nv.pdf" TargetMode="External"/><Relationship Id="rId20" Type="http://schemas.openxmlformats.org/officeDocument/2006/relationships/hyperlink" Target="http://www.tankonyvtar.hu/hu/tartalom/tamop425/0010_2A_16_Csizmady_Adrienne_Terinformatika_a_tarsadalomtudomanyban_cimu_targyhoz_digitalis_tankonyv_fejl/adatok.html" TargetMode="External"/><Relationship Id="rId29" Type="http://schemas.openxmlformats.org/officeDocument/2006/relationships/hyperlink" Target="http://www.europeansocialsurvey.org/" TargetMode="External"/><Relationship Id="rId41" Type="http://schemas.openxmlformats.org/officeDocument/2006/relationships/hyperlink" Target="http://demografia.hu/kiadvanyokonline/index.php/demografiaiportre/article/view/2466/247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sh.hu/nepszamlalas/tarsadalom_retegzodese" TargetMode="External"/><Relationship Id="rId24" Type="http://schemas.openxmlformats.org/officeDocument/2006/relationships/hyperlink" Target="https://www.teir.hu/" TargetMode="External"/><Relationship Id="rId32" Type="http://schemas.openxmlformats.org/officeDocument/2006/relationships/hyperlink" Target="http://www.worldvaluessurvey.org/wvs.jsp" TargetMode="External"/><Relationship Id="rId37" Type="http://schemas.openxmlformats.org/officeDocument/2006/relationships/hyperlink" Target="http://www.tarki.hu/adatbank-h/katalog/index.html" TargetMode="External"/><Relationship Id="rId40" Type="http://schemas.openxmlformats.org/officeDocument/2006/relationships/hyperlink" Target="http://demografia.hu/kiadvanyokonline/index.php/demografiaiportre/article/view/2474/248" TargetMode="External"/><Relationship Id="rId45" Type="http://schemas.openxmlformats.org/officeDocument/2006/relationships/hyperlink" Target="https://www.libri.hu/szerzok/kabai_imr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zociologia.eu/sites/default/files/hir_csatolmanyok/szazadveg_folyoirat_78_tarsadalmi-toke.pdf" TargetMode="External"/><Relationship Id="rId23" Type="http://schemas.openxmlformats.org/officeDocument/2006/relationships/hyperlink" Target="http://www.ksh.hu/nepszamlalas" TargetMode="External"/><Relationship Id="rId28" Type="http://schemas.openxmlformats.org/officeDocument/2006/relationships/hyperlink" Target="http://laborsta.ilo.org/" TargetMode="External"/><Relationship Id="rId36" Type="http://schemas.openxmlformats.org/officeDocument/2006/relationships/hyperlink" Target="http://www.eletunkfordulopontjai.hu/" TargetMode="External"/><Relationship Id="rId49" Type="http://schemas.openxmlformats.org/officeDocument/2006/relationships/hyperlink" Target="http://www.tarki.hu/adatbank-h/kutjel/pdf/a790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ermes.btk.pte.hu/letoltes/bib" TargetMode="External"/><Relationship Id="rId31" Type="http://schemas.openxmlformats.org/officeDocument/2006/relationships/hyperlink" Target="http://www.europeanvaluesstudy.eu/" TargetMode="External"/><Relationship Id="rId44" Type="http://schemas.openxmlformats.org/officeDocument/2006/relationships/hyperlink" Target="https://www.libri.hu/szerzok/bognar_virag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ltudszemle.hu/szamok/2007_2szam/2007_2_greskovits.pdf" TargetMode="External"/><Relationship Id="rId22" Type="http://schemas.openxmlformats.org/officeDocument/2006/relationships/hyperlink" Target="http://www.ksh.hu/stadat" TargetMode="External"/><Relationship Id="rId27" Type="http://schemas.openxmlformats.org/officeDocument/2006/relationships/hyperlink" Target="http://data.un.org/Default.aspx" TargetMode="External"/><Relationship Id="rId30" Type="http://schemas.openxmlformats.org/officeDocument/2006/relationships/hyperlink" Target="http://www.issp.org/" TargetMode="External"/><Relationship Id="rId35" Type="http://schemas.openxmlformats.org/officeDocument/2006/relationships/hyperlink" Target="http://www.ggp-i.org/" TargetMode="External"/><Relationship Id="rId43" Type="http://schemas.openxmlformats.org/officeDocument/2006/relationships/hyperlink" Target="http://demografia.hu/kiadvanyokonline/index.php/demografiaiportre/article/view/2464/2470" TargetMode="External"/><Relationship Id="rId48" Type="http://schemas.openxmlformats.org/officeDocument/2006/relationships/hyperlink" Target="https://www.libri.hu/szerzok/somlai_peter.html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11" ma:contentTypeDescription="Új dokumentum létrehozása." ma:contentTypeScope="" ma:versionID="5f281a6470060ebb13dd92f44c2dfa17">
  <xsd:schema xmlns:xsd="http://www.w3.org/2001/XMLSchema" xmlns:xs="http://www.w3.org/2001/XMLSchema" xmlns:p="http://schemas.microsoft.com/office/2006/metadata/properties" xmlns:ns3="7b837d99-5a7a-427d-b3da-a85492ec4de8" xmlns:ns4="725748ce-a639-4556-9abb-f4b3b2b67168" targetNamespace="http://schemas.microsoft.com/office/2006/metadata/properties" ma:root="true" ma:fieldsID="5ac3493e10c2363467a78d49500f1a7c" ns3:_="" ns4:_="">
    <xsd:import namespace="7b837d99-5a7a-427d-b3da-a85492ec4de8"/>
    <xsd:import namespace="725748ce-a639-4556-9abb-f4b3b2b67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E630-4A2E-4C24-A759-9C3B16761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37d99-5a7a-427d-b3da-a85492ec4de8"/>
    <ds:schemaRef ds:uri="725748ce-a639-4556-9abb-f4b3b2b6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D99B9-97DF-452C-9965-B098B8BA1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009DD-060E-4899-9D33-5A5D4F4B0ED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25748ce-a639-4556-9abb-f4b3b2b67168"/>
    <ds:schemaRef ds:uri="http://schemas.openxmlformats.org/package/2006/metadata/core-properties"/>
    <ds:schemaRef ds:uri="7b837d99-5a7a-427d-b3da-a85492ec4de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0F78E6-37C7-44CC-B55F-0C2FC1CD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205</Pages>
  <Words>31405</Words>
  <Characters>216698</Characters>
  <Application>Microsoft Office Word</Application>
  <DocSecurity>4</DocSecurity>
  <Lines>1805</Lines>
  <Paragraphs>495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247608</CharactersWithSpaces>
  <SharedDoc>false</SharedDoc>
  <HLinks>
    <vt:vector size="234" baseType="variant">
      <vt:variant>
        <vt:i4>8257656</vt:i4>
      </vt:variant>
      <vt:variant>
        <vt:i4>114</vt:i4>
      </vt:variant>
      <vt:variant>
        <vt:i4>0</vt:i4>
      </vt:variant>
      <vt:variant>
        <vt:i4>5</vt:i4>
      </vt:variant>
      <vt:variant>
        <vt:lpwstr>http://www.tarki.hu/adatbank-h/kutjel/pdf/a790.pdf</vt:lpwstr>
      </vt:variant>
      <vt:variant>
        <vt:lpwstr/>
      </vt:variant>
      <vt:variant>
        <vt:i4>1638449</vt:i4>
      </vt:variant>
      <vt:variant>
        <vt:i4>111</vt:i4>
      </vt:variant>
      <vt:variant>
        <vt:i4>0</vt:i4>
      </vt:variant>
      <vt:variant>
        <vt:i4>5</vt:i4>
      </vt:variant>
      <vt:variant>
        <vt:lpwstr>https://www.libri.hu/szerzok/somlai_peter.html</vt:lpwstr>
      </vt:variant>
      <vt:variant>
        <vt:lpwstr/>
      </vt:variant>
      <vt:variant>
        <vt:i4>5767293</vt:i4>
      </vt:variant>
      <vt:variant>
        <vt:i4>108</vt:i4>
      </vt:variant>
      <vt:variant>
        <vt:i4>0</vt:i4>
      </vt:variant>
      <vt:variant>
        <vt:i4>5</vt:i4>
      </vt:variant>
      <vt:variant>
        <vt:lpwstr>https://www.libri.hu/szerzok/toth_olga.html</vt:lpwstr>
      </vt:variant>
      <vt:variant>
        <vt:lpwstr/>
      </vt:variant>
      <vt:variant>
        <vt:i4>1638449</vt:i4>
      </vt:variant>
      <vt:variant>
        <vt:i4>105</vt:i4>
      </vt:variant>
      <vt:variant>
        <vt:i4>0</vt:i4>
      </vt:variant>
      <vt:variant>
        <vt:i4>5</vt:i4>
      </vt:variant>
      <vt:variant>
        <vt:lpwstr>https://www.libri.hu/szerzok/somlai_peter.html</vt:lpwstr>
      </vt:variant>
      <vt:variant>
        <vt:lpwstr/>
      </vt:variant>
      <vt:variant>
        <vt:i4>4325498</vt:i4>
      </vt:variant>
      <vt:variant>
        <vt:i4>102</vt:i4>
      </vt:variant>
      <vt:variant>
        <vt:i4>0</vt:i4>
      </vt:variant>
      <vt:variant>
        <vt:i4>5</vt:i4>
      </vt:variant>
      <vt:variant>
        <vt:lpwstr>https://www.libri.hu/szerzok/kabai_imre.html</vt:lpwstr>
      </vt:variant>
      <vt:variant>
        <vt:lpwstr/>
      </vt:variant>
      <vt:variant>
        <vt:i4>655421</vt:i4>
      </vt:variant>
      <vt:variant>
        <vt:i4>99</vt:i4>
      </vt:variant>
      <vt:variant>
        <vt:i4>0</vt:i4>
      </vt:variant>
      <vt:variant>
        <vt:i4>5</vt:i4>
      </vt:variant>
      <vt:variant>
        <vt:lpwstr>https://www.libri.hu/szerzok/bognar_virag.html</vt:lpwstr>
      </vt:variant>
      <vt:variant>
        <vt:lpwstr/>
      </vt:variant>
      <vt:variant>
        <vt:i4>131075</vt:i4>
      </vt:variant>
      <vt:variant>
        <vt:i4>96</vt:i4>
      </vt:variant>
      <vt:variant>
        <vt:i4>0</vt:i4>
      </vt:variant>
      <vt:variant>
        <vt:i4>5</vt:i4>
      </vt:variant>
      <vt:variant>
        <vt:lpwstr>http://demografia.hu/kiadvanyokonline/index.php/demografiaiportre/article/view/2464/2470</vt:lpwstr>
      </vt:variant>
      <vt:variant>
        <vt:lpwstr/>
      </vt:variant>
      <vt:variant>
        <vt:i4>7143489</vt:i4>
      </vt:variant>
      <vt:variant>
        <vt:i4>93</vt:i4>
      </vt:variant>
      <vt:variant>
        <vt:i4>0</vt:i4>
      </vt:variant>
      <vt:variant>
        <vt:i4>5</vt:i4>
      </vt:variant>
      <vt:variant>
        <vt:lpwstr>http://www.demografia.hu/letoltes/kiadvanyok/DemPort/05kovacs_ori.pdf</vt:lpwstr>
      </vt:variant>
      <vt:variant>
        <vt:lpwstr/>
      </vt:variant>
      <vt:variant>
        <vt:i4>1</vt:i4>
      </vt:variant>
      <vt:variant>
        <vt:i4>90</vt:i4>
      </vt:variant>
      <vt:variant>
        <vt:i4>0</vt:i4>
      </vt:variant>
      <vt:variant>
        <vt:i4>5</vt:i4>
      </vt:variant>
      <vt:variant>
        <vt:lpwstr>http://demografia.hu/kiadvanyokonline/index.php/demografiaiportre/article/view/2466/2472</vt:lpwstr>
      </vt:variant>
      <vt:variant>
        <vt:lpwstr/>
      </vt:variant>
      <vt:variant>
        <vt:i4>3342388</vt:i4>
      </vt:variant>
      <vt:variant>
        <vt:i4>87</vt:i4>
      </vt:variant>
      <vt:variant>
        <vt:i4>0</vt:i4>
      </vt:variant>
      <vt:variant>
        <vt:i4>5</vt:i4>
      </vt:variant>
      <vt:variant>
        <vt:lpwstr>http://demografia.hu/kiadvanyokonline/index.php/demografiaiportre/article/view/2474/248</vt:lpwstr>
      </vt:variant>
      <vt:variant>
        <vt:lpwstr/>
      </vt:variant>
      <vt:variant>
        <vt:i4>6553696</vt:i4>
      </vt:variant>
      <vt:variant>
        <vt:i4>84</vt:i4>
      </vt:variant>
      <vt:variant>
        <vt:i4>0</vt:i4>
      </vt:variant>
      <vt:variant>
        <vt:i4>5</vt:i4>
      </vt:variant>
      <vt:variant>
        <vt:lpwstr>http://www.commonline.hu/index.php?main=12&amp;sub=http://www.hermes.btk.pte.hu/letoltes/ijen/bib/</vt:lpwstr>
      </vt:variant>
      <vt:variant>
        <vt:lpwstr/>
      </vt:variant>
      <vt:variant>
        <vt:i4>4718664</vt:i4>
      </vt:variant>
      <vt:variant>
        <vt:i4>81</vt:i4>
      </vt:variant>
      <vt:variant>
        <vt:i4>0</vt:i4>
      </vt:variant>
      <vt:variant>
        <vt:i4>5</vt:i4>
      </vt:variant>
      <vt:variant>
        <vt:lpwstr>http://econ.core.hu/file/download/mt_2015_hun/munkapiac.pdf</vt:lpwstr>
      </vt:variant>
      <vt:variant>
        <vt:lpwstr/>
      </vt:variant>
      <vt:variant>
        <vt:i4>1376286</vt:i4>
      </vt:variant>
      <vt:variant>
        <vt:i4>78</vt:i4>
      </vt:variant>
      <vt:variant>
        <vt:i4>0</vt:i4>
      </vt:variant>
      <vt:variant>
        <vt:i4>5</vt:i4>
      </vt:variant>
      <vt:variant>
        <vt:lpwstr>http://www.tarki.hu/adatbank-h/katalog/index.html</vt:lpwstr>
      </vt:variant>
      <vt:variant>
        <vt:lpwstr/>
      </vt:variant>
      <vt:variant>
        <vt:i4>524297</vt:i4>
      </vt:variant>
      <vt:variant>
        <vt:i4>75</vt:i4>
      </vt:variant>
      <vt:variant>
        <vt:i4>0</vt:i4>
      </vt:variant>
      <vt:variant>
        <vt:i4>5</vt:i4>
      </vt:variant>
      <vt:variant>
        <vt:lpwstr>http://www.eletunkfordulopontjai.hu/</vt:lpwstr>
      </vt:variant>
      <vt:variant>
        <vt:lpwstr/>
      </vt:variant>
      <vt:variant>
        <vt:i4>6094918</vt:i4>
      </vt:variant>
      <vt:variant>
        <vt:i4>72</vt:i4>
      </vt:variant>
      <vt:variant>
        <vt:i4>0</vt:i4>
      </vt:variant>
      <vt:variant>
        <vt:i4>5</vt:i4>
      </vt:variant>
      <vt:variant>
        <vt:lpwstr>http://www.ggp-i.org/</vt:lpwstr>
      </vt:variant>
      <vt:variant>
        <vt:lpwstr/>
      </vt:variant>
      <vt:variant>
        <vt:i4>3604531</vt:i4>
      </vt:variant>
      <vt:variant>
        <vt:i4>69</vt:i4>
      </vt:variant>
      <vt:variant>
        <vt:i4>0</vt:i4>
      </vt:variant>
      <vt:variant>
        <vt:i4>5</vt:i4>
      </vt:variant>
      <vt:variant>
        <vt:lpwstr>https://community.isr.umich.edu/public/mcrdc/home.aspx</vt:lpwstr>
      </vt:variant>
      <vt:variant>
        <vt:lpwstr/>
      </vt:variant>
      <vt:variant>
        <vt:i4>7733300</vt:i4>
      </vt:variant>
      <vt:variant>
        <vt:i4>66</vt:i4>
      </vt:variant>
      <vt:variant>
        <vt:i4>0</vt:i4>
      </vt:variant>
      <vt:variant>
        <vt:i4>5</vt:i4>
      </vt:variant>
      <vt:variant>
        <vt:lpwstr>https://ec.europa.eu/CensusHub2/query.do?step=selectHyperCube&amp;qhc=false</vt:lpwstr>
      </vt:variant>
      <vt:variant>
        <vt:lpwstr/>
      </vt:variant>
      <vt:variant>
        <vt:i4>4259856</vt:i4>
      </vt:variant>
      <vt:variant>
        <vt:i4>63</vt:i4>
      </vt:variant>
      <vt:variant>
        <vt:i4>0</vt:i4>
      </vt:variant>
      <vt:variant>
        <vt:i4>5</vt:i4>
      </vt:variant>
      <vt:variant>
        <vt:lpwstr>http://www.worldvaluessurvey.org/wvs.jsp</vt:lpwstr>
      </vt:variant>
      <vt:variant>
        <vt:lpwstr/>
      </vt:variant>
      <vt:variant>
        <vt:i4>6750317</vt:i4>
      </vt:variant>
      <vt:variant>
        <vt:i4>60</vt:i4>
      </vt:variant>
      <vt:variant>
        <vt:i4>0</vt:i4>
      </vt:variant>
      <vt:variant>
        <vt:i4>5</vt:i4>
      </vt:variant>
      <vt:variant>
        <vt:lpwstr>http://www.europeanvaluesstudy.eu/</vt:lpwstr>
      </vt:variant>
      <vt:variant>
        <vt:lpwstr/>
      </vt:variant>
      <vt:variant>
        <vt:i4>4325467</vt:i4>
      </vt:variant>
      <vt:variant>
        <vt:i4>57</vt:i4>
      </vt:variant>
      <vt:variant>
        <vt:i4>0</vt:i4>
      </vt:variant>
      <vt:variant>
        <vt:i4>5</vt:i4>
      </vt:variant>
      <vt:variant>
        <vt:lpwstr>http://www.issp.org/</vt:lpwstr>
      </vt:variant>
      <vt:variant>
        <vt:lpwstr/>
      </vt:variant>
      <vt:variant>
        <vt:i4>4915289</vt:i4>
      </vt:variant>
      <vt:variant>
        <vt:i4>54</vt:i4>
      </vt:variant>
      <vt:variant>
        <vt:i4>0</vt:i4>
      </vt:variant>
      <vt:variant>
        <vt:i4>5</vt:i4>
      </vt:variant>
      <vt:variant>
        <vt:lpwstr>http://www.europeansocialsurvey.org/</vt:lpwstr>
      </vt:variant>
      <vt:variant>
        <vt:lpwstr/>
      </vt:variant>
      <vt:variant>
        <vt:i4>1179675</vt:i4>
      </vt:variant>
      <vt:variant>
        <vt:i4>51</vt:i4>
      </vt:variant>
      <vt:variant>
        <vt:i4>0</vt:i4>
      </vt:variant>
      <vt:variant>
        <vt:i4>5</vt:i4>
      </vt:variant>
      <vt:variant>
        <vt:lpwstr>http://laborsta.ilo.org/</vt:lpwstr>
      </vt:variant>
      <vt:variant>
        <vt:lpwstr/>
      </vt:variant>
      <vt:variant>
        <vt:i4>6357050</vt:i4>
      </vt:variant>
      <vt:variant>
        <vt:i4>48</vt:i4>
      </vt:variant>
      <vt:variant>
        <vt:i4>0</vt:i4>
      </vt:variant>
      <vt:variant>
        <vt:i4>5</vt:i4>
      </vt:variant>
      <vt:variant>
        <vt:lpwstr>http://data.un.org/Default.aspx</vt:lpwstr>
      </vt:variant>
      <vt:variant>
        <vt:lpwstr/>
      </vt:variant>
      <vt:variant>
        <vt:i4>7340157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http://ec.europa.eu/eurostat/data/database</vt:lpwstr>
      </vt:variant>
      <vt:variant>
        <vt:lpwstr/>
      </vt:variant>
      <vt:variant>
        <vt:i4>7143506</vt:i4>
      </vt:variant>
      <vt:variant>
        <vt:i4>42</vt:i4>
      </vt:variant>
      <vt:variant>
        <vt:i4>0</vt:i4>
      </vt:variant>
      <vt:variant>
        <vt:i4>5</vt:i4>
      </vt:variant>
      <vt:variant>
        <vt:lpwstr>https://www.ksh.hu/docs/hun/eurostat_tablak/index.html</vt:lpwstr>
      </vt:variant>
      <vt:variant>
        <vt:lpwstr/>
      </vt:variant>
      <vt:variant>
        <vt:i4>1572870</vt:i4>
      </vt:variant>
      <vt:variant>
        <vt:i4>39</vt:i4>
      </vt:variant>
      <vt:variant>
        <vt:i4>0</vt:i4>
      </vt:variant>
      <vt:variant>
        <vt:i4>5</vt:i4>
      </vt:variant>
      <vt:variant>
        <vt:lpwstr>https://www.teir.hu/</vt:lpwstr>
      </vt:variant>
      <vt:variant>
        <vt:lpwstr/>
      </vt:variant>
      <vt:variant>
        <vt:i4>7012465</vt:i4>
      </vt:variant>
      <vt:variant>
        <vt:i4>36</vt:i4>
      </vt:variant>
      <vt:variant>
        <vt:i4>0</vt:i4>
      </vt:variant>
      <vt:variant>
        <vt:i4>5</vt:i4>
      </vt:variant>
      <vt:variant>
        <vt:lpwstr>http://www.ksh.hu/nepszamlalas</vt:lpwstr>
      </vt:variant>
      <vt:variant>
        <vt:lpwstr/>
      </vt:variant>
      <vt:variant>
        <vt:i4>720907</vt:i4>
      </vt:variant>
      <vt:variant>
        <vt:i4>33</vt:i4>
      </vt:variant>
      <vt:variant>
        <vt:i4>0</vt:i4>
      </vt:variant>
      <vt:variant>
        <vt:i4>5</vt:i4>
      </vt:variant>
      <vt:variant>
        <vt:lpwstr>http://www.ksh.hu/stadat</vt:lpwstr>
      </vt:variant>
      <vt:variant>
        <vt:lpwstr/>
      </vt:variant>
      <vt:variant>
        <vt:i4>3932269</vt:i4>
      </vt:variant>
      <vt:variant>
        <vt:i4>30</vt:i4>
      </vt:variant>
      <vt:variant>
        <vt:i4>0</vt:i4>
      </vt:variant>
      <vt:variant>
        <vt:i4>5</vt:i4>
      </vt:variant>
      <vt:variant>
        <vt:lpwstr>http://statinfo.ksh.hu/Statinfo/themeSelector.jsp?&amp;lang=hu</vt:lpwstr>
      </vt:variant>
      <vt:variant>
        <vt:lpwstr/>
      </vt:variant>
      <vt:variant>
        <vt:i4>7602219</vt:i4>
      </vt:variant>
      <vt:variant>
        <vt:i4>27</vt:i4>
      </vt:variant>
      <vt:variant>
        <vt:i4>0</vt:i4>
      </vt:variant>
      <vt:variant>
        <vt:i4>5</vt:i4>
      </vt:variant>
      <vt:variant>
        <vt:lpwstr>http://www.tankonyvtar.hu/hu/tartalom/tamop425/0010_2A_16_Csizmady_Adrienne_Terinformatika_a_tarsadalomtudomanyban_cimu_targyhoz_digitalis_tankonyv_fejl/adatok.html</vt:lpwstr>
      </vt:variant>
      <vt:variant>
        <vt:lpwstr/>
      </vt:variant>
      <vt:variant>
        <vt:i4>5767199</vt:i4>
      </vt:variant>
      <vt:variant>
        <vt:i4>24</vt:i4>
      </vt:variant>
      <vt:variant>
        <vt:i4>0</vt:i4>
      </vt:variant>
      <vt:variant>
        <vt:i4>5</vt:i4>
      </vt:variant>
      <vt:variant>
        <vt:lpwstr>http://www.hermes.btk.pte.hu/letoltes/bib</vt:lpwstr>
      </vt:variant>
      <vt:variant>
        <vt:lpwstr/>
      </vt:variant>
      <vt:variant>
        <vt:i4>5439576</vt:i4>
      </vt:variant>
      <vt:variant>
        <vt:i4>21</vt:i4>
      </vt:variant>
      <vt:variant>
        <vt:i4>0</vt:i4>
      </vt:variant>
      <vt:variant>
        <vt:i4>5</vt:i4>
      </vt:variant>
      <vt:variant>
        <vt:lpwstr>http://szabadbolcseszet.elte.hu/</vt:lpwstr>
      </vt:variant>
      <vt:variant>
        <vt:lpwstr/>
      </vt:variant>
      <vt:variant>
        <vt:i4>8126488</vt:i4>
      </vt:variant>
      <vt:variant>
        <vt:i4>18</vt:i4>
      </vt:variant>
      <vt:variant>
        <vt:i4>0</vt:i4>
      </vt:variant>
      <vt:variant>
        <vt:i4>5</vt:i4>
      </vt:variant>
      <vt:variant>
        <vt:lpwstr>http://www.szochalo.hu/szochalo/upload/solt_inerjumuszaj.rtf</vt:lpwstr>
      </vt:variant>
      <vt:variant>
        <vt:lpwstr/>
      </vt:variant>
      <vt:variant>
        <vt:i4>5373975</vt:i4>
      </vt:variant>
      <vt:variant>
        <vt:i4>15</vt:i4>
      </vt:variant>
      <vt:variant>
        <vt:i4>0</vt:i4>
      </vt:variant>
      <vt:variant>
        <vt:i4>5</vt:i4>
      </vt:variant>
      <vt:variant>
        <vt:lpwstr>http://old.foldrajz.ttk.pte.hu/phd/phdkoord/nv/disszert/disszertacio_nemeth_nv.pdf</vt:lpwstr>
      </vt:variant>
      <vt:variant>
        <vt:lpwstr/>
      </vt:variant>
      <vt:variant>
        <vt:i4>5767258</vt:i4>
      </vt:variant>
      <vt:variant>
        <vt:i4>12</vt:i4>
      </vt:variant>
      <vt:variant>
        <vt:i4>0</vt:i4>
      </vt:variant>
      <vt:variant>
        <vt:i4>5</vt:i4>
      </vt:variant>
      <vt:variant>
        <vt:lpwstr>http://www.szociologia.eu/sites/default/files/hir_csatolmanyok/szazadveg_folyoirat_78_tarsadalmi-toke.pdf</vt:lpwstr>
      </vt:variant>
      <vt:variant>
        <vt:lpwstr/>
      </vt:variant>
      <vt:variant>
        <vt:i4>7536658</vt:i4>
      </vt:variant>
      <vt:variant>
        <vt:i4>9</vt:i4>
      </vt:variant>
      <vt:variant>
        <vt:i4>0</vt:i4>
      </vt:variant>
      <vt:variant>
        <vt:i4>5</vt:i4>
      </vt:variant>
      <vt:variant>
        <vt:lpwstr>http://www.poltudszemle.hu/szamok/2007_2szam/2007_2_greskovits.pdf</vt:lpwstr>
      </vt:variant>
      <vt:variant>
        <vt:lpwstr/>
      </vt:variant>
      <vt:variant>
        <vt:i4>4128859</vt:i4>
      </vt:variant>
      <vt:variant>
        <vt:i4>6</vt:i4>
      </vt:variant>
      <vt:variant>
        <vt:i4>0</vt:i4>
      </vt:variant>
      <vt:variant>
        <vt:i4>5</vt:i4>
      </vt:variant>
      <vt:variant>
        <vt:lpwstr>https://www.ksh.hu/nepszamlalas/tarsadalom_retegzodese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https://www.ksh.hu/nepszamlalas/tarsadalom_retegzodese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https://www.ksh.hu/nepszamlalas/tarsadalom_retegzodese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Berger Viktor</cp:lastModifiedBy>
  <cp:revision>2</cp:revision>
  <cp:lastPrinted>2017-04-20T11:29:00Z</cp:lastPrinted>
  <dcterms:created xsi:type="dcterms:W3CDTF">2019-09-10T17:19:00Z</dcterms:created>
  <dcterms:modified xsi:type="dcterms:W3CDTF">2019-09-10T17:19:00Z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